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DA" w:rsidRDefault="00C270DA" w:rsidP="00C270DA">
      <w:pPr>
        <w:jc w:val="center"/>
        <w:rPr>
          <w:rFonts w:ascii="Verdana" w:hAnsi="Verdana"/>
          <w:color w:val="006600"/>
        </w:rPr>
      </w:pPr>
      <w:r>
        <w:rPr>
          <w:rFonts w:ascii="Verdana" w:hAnsi="Verdana"/>
          <w:color w:val="006600"/>
        </w:rPr>
        <w:t>Instructions for running the programs:</w:t>
      </w:r>
      <w:bookmarkStart w:id="0" w:name="_GoBack"/>
      <w:bookmarkEnd w:id="0"/>
    </w:p>
    <w:p w:rsidR="00C270DA" w:rsidRDefault="00C270DA" w:rsidP="00C270DA">
      <w:pPr>
        <w:rPr>
          <w:rFonts w:ascii="Verdana" w:hAnsi="Verdana"/>
          <w:color w:val="006600"/>
        </w:rPr>
      </w:pPr>
      <w:r>
        <w:rPr>
          <w:rFonts w:ascii="Verdana" w:hAnsi="Verdana"/>
          <w:color w:val="006600"/>
        </w:rPr>
        <w:t>=================================================</w:t>
      </w:r>
    </w:p>
    <w:p w:rsidR="00C270DA" w:rsidRDefault="00C270DA" w:rsidP="00C270DA">
      <w:pPr>
        <w:rPr>
          <w:rFonts w:ascii="Verdana" w:hAnsi="Verdana"/>
          <w:color w:val="006600"/>
        </w:rPr>
      </w:pPr>
      <w:r>
        <w:rPr>
          <w:rFonts w:ascii="Verdana" w:hAnsi="Verdana"/>
          <w:color w:val="006600"/>
        </w:rPr>
        <w:t xml:space="preserve">1. Run </w:t>
      </w:r>
      <w:proofErr w:type="spellStart"/>
      <w:r>
        <w:rPr>
          <w:rFonts w:ascii="Verdana" w:hAnsi="Verdana"/>
          <w:b/>
          <w:bCs/>
          <w:color w:val="006600"/>
        </w:rPr>
        <w:t>MVIntegration</w:t>
      </w:r>
      <w:proofErr w:type="spellEnd"/>
      <w:r>
        <w:rPr>
          <w:rFonts w:ascii="Verdana" w:hAnsi="Verdana"/>
          <w:color w:val="006600"/>
        </w:rPr>
        <w:t xml:space="preserve"> first; the output is a saved IML module</w:t>
      </w:r>
      <w:proofErr w:type="gramStart"/>
      <w:r>
        <w:rPr>
          <w:rFonts w:ascii="Verdana" w:hAnsi="Verdana"/>
          <w:color w:val="006600"/>
        </w:rPr>
        <w:t>  for</w:t>
      </w:r>
      <w:proofErr w:type="gramEnd"/>
      <w:r>
        <w:rPr>
          <w:rFonts w:ascii="Verdana" w:hAnsi="Verdana"/>
          <w:color w:val="006600"/>
        </w:rPr>
        <w:t xml:space="preserve"> </w:t>
      </w:r>
      <w:proofErr w:type="spellStart"/>
      <w:r>
        <w:rPr>
          <w:rFonts w:ascii="Verdana" w:hAnsi="Verdana"/>
          <w:color w:val="006600"/>
        </w:rPr>
        <w:t>mutilvariate</w:t>
      </w:r>
      <w:proofErr w:type="spellEnd"/>
      <w:r>
        <w:rPr>
          <w:rFonts w:ascii="Verdana" w:hAnsi="Verdana"/>
          <w:color w:val="006600"/>
        </w:rPr>
        <w:t xml:space="preserve"> integration; this module will be called later when the variable types are determined. </w:t>
      </w:r>
    </w:p>
    <w:p w:rsidR="00C270DA" w:rsidRDefault="00C270DA" w:rsidP="00C270DA">
      <w:pPr>
        <w:rPr>
          <w:rFonts w:ascii="Verdana" w:hAnsi="Verdana"/>
          <w:color w:val="006600"/>
        </w:rPr>
      </w:pPr>
      <w:r>
        <w:rPr>
          <w:rFonts w:ascii="Verdana" w:hAnsi="Verdana"/>
          <w:color w:val="006600"/>
        </w:rPr>
        <w:t>Step 1 only needs to run once. As long as the permanently stored IML module is not manually deleted, repeated GMM regressions can keep calling this module.</w:t>
      </w:r>
    </w:p>
    <w:p w:rsidR="00C270DA" w:rsidRDefault="00C270DA" w:rsidP="00C270DA">
      <w:pPr>
        <w:rPr>
          <w:rFonts w:ascii="Verdana" w:hAnsi="Verdana"/>
          <w:color w:val="006600"/>
        </w:rPr>
      </w:pPr>
    </w:p>
    <w:p w:rsidR="00C270DA" w:rsidRDefault="00C270DA" w:rsidP="00C270DA">
      <w:pPr>
        <w:spacing w:after="240"/>
        <w:rPr>
          <w:rFonts w:ascii="Verdana" w:hAnsi="Verdana"/>
          <w:color w:val="006600"/>
        </w:rPr>
      </w:pPr>
      <w:r>
        <w:rPr>
          <w:rFonts w:ascii="Verdana" w:hAnsi="Verdana"/>
          <w:color w:val="006600"/>
        </w:rPr>
        <w:t xml:space="preserve">*NOTE* </w:t>
      </w:r>
      <w:r>
        <w:rPr>
          <w:rFonts w:ascii="Verdana" w:hAnsi="Verdana"/>
          <w:color w:val="006600"/>
        </w:rPr>
        <w:br/>
        <w:t xml:space="preserve">Need to customize the </w:t>
      </w:r>
      <w:proofErr w:type="spellStart"/>
      <w:r>
        <w:rPr>
          <w:rFonts w:ascii="Verdana" w:hAnsi="Verdana"/>
          <w:b/>
          <w:bCs/>
          <w:color w:val="006600"/>
        </w:rPr>
        <w:t>reflib</w:t>
      </w:r>
      <w:proofErr w:type="spellEnd"/>
      <w:r>
        <w:rPr>
          <w:rFonts w:ascii="Verdana" w:hAnsi="Verdana"/>
          <w:color w:val="006600"/>
        </w:rPr>
        <w:t xml:space="preserve"> path where to store the IML module for </w:t>
      </w:r>
      <w:proofErr w:type="spellStart"/>
      <w:r>
        <w:rPr>
          <w:rFonts w:ascii="Verdana" w:hAnsi="Verdana"/>
          <w:color w:val="006600"/>
        </w:rPr>
        <w:t>MVIntegration</w:t>
      </w:r>
      <w:proofErr w:type="spellEnd"/>
      <w:r>
        <w:rPr>
          <w:rFonts w:ascii="Verdana" w:hAnsi="Verdana"/>
          <w:color w:val="006600"/>
        </w:rPr>
        <w:t xml:space="preserve"> </w:t>
      </w:r>
      <w:r>
        <w:rPr>
          <w:rFonts w:ascii="Verdana" w:hAnsi="Verdana"/>
          <w:color w:val="006600"/>
        </w:rPr>
        <w:br/>
      </w:r>
      <w:proofErr w:type="spellStart"/>
      <w:r>
        <w:rPr>
          <w:rFonts w:ascii="Verdana" w:hAnsi="Verdana"/>
          <w:color w:val="006600"/>
          <w:u w:val="single"/>
        </w:rPr>
        <w:t>libname</w:t>
      </w:r>
      <w:proofErr w:type="spellEnd"/>
      <w:r>
        <w:rPr>
          <w:rFonts w:ascii="Verdana" w:hAnsi="Verdana"/>
          <w:color w:val="006600"/>
          <w:u w:val="single"/>
        </w:rPr>
        <w:t xml:space="preserve"> </w:t>
      </w:r>
      <w:proofErr w:type="spellStart"/>
      <w:r>
        <w:rPr>
          <w:rFonts w:ascii="Verdana" w:hAnsi="Verdana"/>
          <w:color w:val="006600"/>
          <w:u w:val="single"/>
        </w:rPr>
        <w:t>reflib</w:t>
      </w:r>
      <w:proofErr w:type="spellEnd"/>
      <w:r>
        <w:rPr>
          <w:rFonts w:ascii="Verdana" w:hAnsi="Verdana"/>
          <w:color w:val="006600"/>
          <w:u w:val="single"/>
        </w:rPr>
        <w:t xml:space="preserve"> "C:\Users\Justin\Documents\My SAS Files\</w:t>
      </w:r>
      <w:proofErr w:type="spellStart"/>
      <w:r>
        <w:rPr>
          <w:rFonts w:ascii="Verdana" w:hAnsi="Verdana"/>
          <w:color w:val="006600"/>
          <w:u w:val="single"/>
        </w:rPr>
        <w:t>reflib</w:t>
      </w:r>
      <w:proofErr w:type="spellEnd"/>
      <w:r>
        <w:rPr>
          <w:rFonts w:ascii="Verdana" w:hAnsi="Verdana"/>
          <w:color w:val="006600"/>
          <w:u w:val="single"/>
        </w:rPr>
        <w:t>";</w:t>
      </w:r>
    </w:p>
    <w:p w:rsidR="00C270DA" w:rsidRDefault="00C270DA" w:rsidP="00C270DA">
      <w:pPr>
        <w:spacing w:after="240"/>
        <w:rPr>
          <w:rFonts w:ascii="Verdana" w:hAnsi="Verdana"/>
          <w:color w:val="006600"/>
        </w:rPr>
      </w:pPr>
    </w:p>
    <w:p w:rsidR="00C270DA" w:rsidRDefault="00C270DA" w:rsidP="00C270DA">
      <w:pPr>
        <w:spacing w:after="240"/>
        <w:rPr>
          <w:rFonts w:ascii="Verdana" w:hAnsi="Verdana"/>
          <w:color w:val="006600"/>
        </w:rPr>
      </w:pPr>
      <w:r>
        <w:rPr>
          <w:rFonts w:ascii="Verdana" w:hAnsi="Verdana"/>
          <w:color w:val="006600"/>
        </w:rPr>
        <w:t xml:space="preserve">2 Run </w:t>
      </w:r>
      <w:r>
        <w:rPr>
          <w:rFonts w:ascii="Verdana" w:hAnsi="Verdana"/>
          <w:b/>
          <w:bCs/>
          <w:color w:val="006600"/>
        </w:rPr>
        <w:t>V40_Anh_Binary_Type</w:t>
      </w:r>
      <w:r>
        <w:rPr>
          <w:rFonts w:ascii="Verdana" w:hAnsi="Verdana"/>
          <w:color w:val="006600"/>
        </w:rPr>
        <w:t xml:space="preserve"> to determine the types.</w:t>
      </w:r>
      <w:r>
        <w:rPr>
          <w:rFonts w:ascii="Verdana" w:hAnsi="Verdana"/>
          <w:color w:val="006600"/>
        </w:rPr>
        <w:br/>
      </w:r>
      <w:r>
        <w:rPr>
          <w:rFonts w:ascii="Verdana" w:hAnsi="Verdana"/>
          <w:color w:val="006600"/>
        </w:rPr>
        <w:br/>
        <w:t xml:space="preserve">*NOTE* </w:t>
      </w:r>
      <w:r>
        <w:rPr>
          <w:rFonts w:ascii="Verdana" w:hAnsi="Verdana"/>
          <w:color w:val="006600"/>
        </w:rPr>
        <w:br/>
        <w:t xml:space="preserve">Need to customize the </w:t>
      </w:r>
      <w:r>
        <w:rPr>
          <w:rFonts w:ascii="Verdana" w:hAnsi="Verdana"/>
          <w:b/>
          <w:bCs/>
          <w:color w:val="006600"/>
        </w:rPr>
        <w:t>DS</w:t>
      </w:r>
      <w:r>
        <w:rPr>
          <w:rFonts w:ascii="Verdana" w:hAnsi="Verdana"/>
          <w:color w:val="006600"/>
        </w:rPr>
        <w:t xml:space="preserve"> path where to store the dataset and </w:t>
      </w:r>
      <w:proofErr w:type="spellStart"/>
      <w:r>
        <w:rPr>
          <w:rFonts w:ascii="Verdana" w:hAnsi="Verdana"/>
          <w:b/>
          <w:bCs/>
          <w:color w:val="006600"/>
        </w:rPr>
        <w:t>reflib</w:t>
      </w:r>
      <w:proofErr w:type="spellEnd"/>
      <w:r>
        <w:rPr>
          <w:rFonts w:ascii="Verdana" w:hAnsi="Verdana"/>
          <w:color w:val="006600"/>
        </w:rPr>
        <w:t xml:space="preserve"> </w:t>
      </w:r>
      <w:proofErr w:type="gramStart"/>
      <w:r>
        <w:rPr>
          <w:rFonts w:ascii="Verdana" w:hAnsi="Verdana"/>
          <w:color w:val="006600"/>
        </w:rPr>
        <w:t>path(</w:t>
      </w:r>
      <w:proofErr w:type="gramEnd"/>
      <w:r>
        <w:rPr>
          <w:rFonts w:ascii="Verdana" w:hAnsi="Verdana"/>
          <w:color w:val="006600"/>
        </w:rPr>
        <w:t xml:space="preserve">must be consistent with the </w:t>
      </w:r>
      <w:proofErr w:type="spellStart"/>
      <w:r>
        <w:rPr>
          <w:rFonts w:ascii="Verdana" w:hAnsi="Verdana"/>
          <w:b/>
          <w:bCs/>
          <w:color w:val="006600"/>
        </w:rPr>
        <w:t>reflib</w:t>
      </w:r>
      <w:proofErr w:type="spellEnd"/>
      <w:r>
        <w:rPr>
          <w:rFonts w:ascii="Verdana" w:hAnsi="Verdana"/>
          <w:color w:val="006600"/>
        </w:rPr>
        <w:t xml:space="preserve"> path in Step 1)</w:t>
      </w:r>
      <w:r>
        <w:rPr>
          <w:rFonts w:ascii="Verdana" w:hAnsi="Verdana"/>
          <w:color w:val="006600"/>
        </w:rPr>
        <w:br/>
      </w:r>
      <w:r>
        <w:rPr>
          <w:rFonts w:ascii="Verdana" w:hAnsi="Verdana"/>
          <w:color w:val="006600"/>
          <w:u w:val="single"/>
        </w:rPr>
        <w:t>LIBNAME DS 'c:\SAS\perm\</w:t>
      </w:r>
      <w:proofErr w:type="spellStart"/>
      <w:r>
        <w:rPr>
          <w:rFonts w:ascii="Verdana" w:hAnsi="Verdana"/>
          <w:color w:val="006600"/>
          <w:u w:val="single"/>
        </w:rPr>
        <w:t>AnhBin</w:t>
      </w:r>
      <w:proofErr w:type="spellEnd"/>
      <w:r>
        <w:rPr>
          <w:rFonts w:ascii="Verdana" w:hAnsi="Verdana"/>
          <w:color w:val="006600"/>
          <w:u w:val="single"/>
        </w:rPr>
        <w:t xml:space="preserve">';  </w:t>
      </w:r>
      <w:r>
        <w:rPr>
          <w:rFonts w:ascii="Verdana" w:hAnsi="Verdana"/>
          <w:color w:val="006600"/>
          <w:u w:val="single"/>
        </w:rPr>
        <w:br/>
      </w:r>
      <w:proofErr w:type="spellStart"/>
      <w:r>
        <w:rPr>
          <w:rFonts w:ascii="Verdana" w:hAnsi="Verdana"/>
          <w:color w:val="006600"/>
          <w:u w:val="single"/>
        </w:rPr>
        <w:t>libname</w:t>
      </w:r>
      <w:proofErr w:type="spellEnd"/>
      <w:r>
        <w:rPr>
          <w:rFonts w:ascii="Verdana" w:hAnsi="Verdana"/>
          <w:color w:val="006600"/>
          <w:u w:val="single"/>
        </w:rPr>
        <w:t xml:space="preserve"> </w:t>
      </w:r>
      <w:proofErr w:type="spellStart"/>
      <w:r>
        <w:rPr>
          <w:rFonts w:ascii="Verdana" w:hAnsi="Verdana"/>
          <w:color w:val="006600"/>
          <w:u w:val="single"/>
        </w:rPr>
        <w:t>reflib</w:t>
      </w:r>
      <w:proofErr w:type="spellEnd"/>
      <w:r>
        <w:rPr>
          <w:rFonts w:ascii="Verdana" w:hAnsi="Verdana"/>
          <w:color w:val="006600"/>
          <w:u w:val="single"/>
        </w:rPr>
        <w:t xml:space="preserve"> "C:\Users\Justin\Documents\My SAS Files\</w:t>
      </w:r>
      <w:proofErr w:type="spellStart"/>
      <w:r>
        <w:rPr>
          <w:rFonts w:ascii="Verdana" w:hAnsi="Verdana"/>
          <w:color w:val="006600"/>
          <w:u w:val="single"/>
        </w:rPr>
        <w:t>reflib</w:t>
      </w:r>
      <w:proofErr w:type="spellEnd"/>
      <w:r>
        <w:rPr>
          <w:rFonts w:ascii="Verdana" w:hAnsi="Verdana"/>
          <w:color w:val="006600"/>
          <w:u w:val="single"/>
        </w:rPr>
        <w:t>";</w:t>
      </w:r>
      <w:r>
        <w:rPr>
          <w:rFonts w:ascii="Verdana" w:hAnsi="Verdana"/>
          <w:color w:val="006600"/>
        </w:rPr>
        <w:br/>
      </w:r>
    </w:p>
    <w:p w:rsidR="00C270DA" w:rsidRDefault="00C270DA" w:rsidP="00C270DA">
      <w:pPr>
        <w:spacing w:after="240"/>
        <w:rPr>
          <w:rFonts w:ascii="Verdana" w:hAnsi="Verdana"/>
          <w:color w:val="006600"/>
        </w:rPr>
      </w:pPr>
      <w:r>
        <w:rPr>
          <w:rFonts w:ascii="Verdana" w:hAnsi="Verdana"/>
          <w:color w:val="006600"/>
        </w:rPr>
        <w:t xml:space="preserve">3 Run </w:t>
      </w:r>
      <w:r>
        <w:rPr>
          <w:rFonts w:ascii="Verdana" w:hAnsi="Verdana"/>
          <w:b/>
          <w:bCs/>
          <w:color w:val="006600"/>
        </w:rPr>
        <w:t>V30_Anh_Binary_2SGMM_YWL</w:t>
      </w:r>
      <w:r>
        <w:rPr>
          <w:rFonts w:ascii="Verdana" w:hAnsi="Verdana"/>
          <w:color w:val="006600"/>
        </w:rPr>
        <w:t xml:space="preserve"> to perform 2SGMM with the extended method by YWL.</w:t>
      </w:r>
    </w:p>
    <w:p w:rsidR="00C270DA" w:rsidRDefault="00C270DA" w:rsidP="00C270DA">
      <w:pPr>
        <w:rPr>
          <w:rFonts w:ascii="Verdana" w:hAnsi="Verdana"/>
          <w:color w:val="006600"/>
        </w:rPr>
      </w:pPr>
      <w:r>
        <w:rPr>
          <w:rFonts w:ascii="Verdana" w:hAnsi="Verdana"/>
          <w:color w:val="006600"/>
        </w:rPr>
        <w:t xml:space="preserve">*NOTE* </w:t>
      </w:r>
      <w:r>
        <w:rPr>
          <w:rFonts w:ascii="Verdana" w:hAnsi="Verdana"/>
          <w:color w:val="006600"/>
        </w:rPr>
        <w:br/>
        <w:t xml:space="preserve">Need to customize the </w:t>
      </w:r>
      <w:r>
        <w:rPr>
          <w:rFonts w:ascii="Verdana" w:hAnsi="Verdana"/>
          <w:b/>
          <w:bCs/>
          <w:color w:val="006600"/>
        </w:rPr>
        <w:t>DS</w:t>
      </w:r>
      <w:r>
        <w:rPr>
          <w:rFonts w:ascii="Verdana" w:hAnsi="Verdana"/>
          <w:color w:val="006600"/>
        </w:rPr>
        <w:t xml:space="preserve"> </w:t>
      </w:r>
      <w:proofErr w:type="gramStart"/>
      <w:r>
        <w:rPr>
          <w:rFonts w:ascii="Verdana" w:hAnsi="Verdana"/>
          <w:color w:val="006600"/>
        </w:rPr>
        <w:t>path(</w:t>
      </w:r>
      <w:proofErr w:type="gramEnd"/>
      <w:r>
        <w:rPr>
          <w:rFonts w:ascii="Verdana" w:hAnsi="Verdana"/>
          <w:color w:val="006600"/>
        </w:rPr>
        <w:t xml:space="preserve">must be consistent with the </w:t>
      </w:r>
      <w:r>
        <w:rPr>
          <w:rFonts w:ascii="Verdana" w:hAnsi="Verdana"/>
          <w:b/>
          <w:bCs/>
          <w:color w:val="006600"/>
        </w:rPr>
        <w:t>DS</w:t>
      </w:r>
      <w:r>
        <w:rPr>
          <w:rFonts w:ascii="Verdana" w:hAnsi="Verdana"/>
          <w:color w:val="006600"/>
        </w:rPr>
        <w:t xml:space="preserve"> path in Step 2) </w:t>
      </w:r>
    </w:p>
    <w:p w:rsidR="00BA001F" w:rsidRDefault="00C270DA" w:rsidP="00C270DA">
      <w:r>
        <w:rPr>
          <w:rFonts w:ascii="Verdana" w:hAnsi="Verdana"/>
          <w:color w:val="006600"/>
          <w:u w:val="single"/>
        </w:rPr>
        <w:t>LIBNAME DS 'c</w:t>
      </w:r>
      <w:proofErr w:type="gramStart"/>
      <w:r>
        <w:rPr>
          <w:rFonts w:ascii="Verdana" w:hAnsi="Verdana"/>
          <w:color w:val="006600"/>
          <w:u w:val="single"/>
        </w:rPr>
        <w:t>:\</w:t>
      </w:r>
      <w:proofErr w:type="gramEnd"/>
      <w:r>
        <w:rPr>
          <w:rFonts w:ascii="Verdana" w:hAnsi="Verdana"/>
          <w:color w:val="006600"/>
          <w:u w:val="single"/>
        </w:rPr>
        <w:t>SAS\perm\</w:t>
      </w:r>
      <w:proofErr w:type="spellStart"/>
      <w:r>
        <w:rPr>
          <w:rFonts w:ascii="Verdana" w:hAnsi="Verdana"/>
          <w:color w:val="006600"/>
          <w:u w:val="single"/>
        </w:rPr>
        <w:t>AnhBin</w:t>
      </w:r>
      <w:proofErr w:type="spellEnd"/>
      <w:r>
        <w:rPr>
          <w:rFonts w:ascii="Verdana" w:hAnsi="Verdana"/>
          <w:color w:val="006600"/>
          <w:u w:val="single"/>
        </w:rPr>
        <w:t xml:space="preserve">';  </w:t>
      </w:r>
      <w:r>
        <w:rPr>
          <w:rFonts w:ascii="Verdana" w:hAnsi="Verdana"/>
          <w:color w:val="006600"/>
        </w:rPr>
        <w:br/>
      </w:r>
      <w:r>
        <w:rPr>
          <w:rFonts w:ascii="Verdana" w:hAnsi="Verdana"/>
          <w:color w:val="006600"/>
        </w:rPr>
        <w:br/>
      </w:r>
      <w:r>
        <w:rPr>
          <w:rFonts w:ascii="Verdana" w:hAnsi="Verdana"/>
          <w:color w:val="006600"/>
        </w:rPr>
        <w:br/>
      </w:r>
    </w:p>
    <w:sectPr w:rsidR="00BA0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DA"/>
    <w:rsid w:val="00BA001F"/>
    <w:rsid w:val="00C2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254CD-5239-4E33-B7C4-854998CC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0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895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Wilson</dc:creator>
  <cp:keywords/>
  <dc:description/>
  <cp:lastModifiedBy>Jeffrey Wilson</cp:lastModifiedBy>
  <cp:revision>1</cp:revision>
  <dcterms:created xsi:type="dcterms:W3CDTF">2014-07-09T05:24:00Z</dcterms:created>
  <dcterms:modified xsi:type="dcterms:W3CDTF">2014-07-09T05:25:00Z</dcterms:modified>
</cp:coreProperties>
</file>