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E8" w:rsidRDefault="00273F26" w:rsidP="00273F26">
      <w:pPr>
        <w:pStyle w:val="Title"/>
      </w:pPr>
      <w:r>
        <w:t>Media Coverage of DMML activities</w:t>
      </w:r>
    </w:p>
    <w:p w:rsidR="00F209E8" w:rsidRDefault="00F209E8"/>
    <w:p w:rsidR="004501AB" w:rsidRDefault="004501AB" w:rsidP="004501AB">
      <w:pPr>
        <w:pStyle w:val="Heading1"/>
        <w:shd w:val="clear" w:color="auto" w:fill="FFFFFF"/>
        <w:spacing w:before="0" w:beforeAutospacing="0" w:after="180" w:afterAutospacing="0"/>
        <w:textAlignment w:val="baseline"/>
        <w:rPr>
          <w:rFonts w:ascii="Georgia" w:hAnsi="Georgia"/>
          <w:color w:val="222222"/>
          <w:spacing w:val="-30"/>
          <w:sz w:val="71"/>
          <w:szCs w:val="71"/>
        </w:rPr>
      </w:pPr>
      <w:r>
        <w:rPr>
          <w:rFonts w:ascii="Georgia" w:hAnsi="Georgia"/>
          <w:color w:val="222222"/>
          <w:spacing w:val="-30"/>
          <w:sz w:val="71"/>
          <w:szCs w:val="71"/>
        </w:rPr>
        <w:t>Ask the Experts: Social Media and Conflict Prevention</w:t>
      </w:r>
    </w:p>
    <w:p w:rsidR="004501AB" w:rsidRDefault="004501AB" w:rsidP="004501AB">
      <w:pPr>
        <w:pStyle w:val="pub-info"/>
        <w:shd w:val="clear" w:color="auto" w:fill="FFFFFF"/>
        <w:spacing w:before="0" w:beforeAutospacing="0" w:after="225" w:afterAutospacing="0" w:line="255" w:lineRule="atLeast"/>
        <w:textAlignment w:val="baseline"/>
        <w:rPr>
          <w:rFonts w:ascii="Arial" w:hAnsi="Arial" w:cs="Arial"/>
          <w:color w:val="888888"/>
          <w:sz w:val="18"/>
          <w:szCs w:val="18"/>
        </w:rPr>
      </w:pPr>
      <w:r>
        <w:rPr>
          <w:rFonts w:ascii="Arial" w:hAnsi="Arial" w:cs="Arial"/>
          <w:color w:val="888888"/>
          <w:sz w:val="18"/>
          <w:szCs w:val="18"/>
        </w:rPr>
        <w:t xml:space="preserve">by Micah Zenko </w:t>
      </w:r>
      <w:r>
        <w:rPr>
          <w:rFonts w:ascii="Arial" w:hAnsi="Arial" w:cs="Arial"/>
          <w:color w:val="888888"/>
          <w:sz w:val="18"/>
          <w:szCs w:val="18"/>
        </w:rPr>
        <w:br/>
        <w:t>January 23, 2013</w:t>
      </w:r>
    </w:p>
    <w:p w:rsidR="00F209E8" w:rsidRDefault="00F209E8" w:rsidP="00F209E8">
      <w:hyperlink r:id="rId6" w:history="1">
        <w:r w:rsidRPr="00263FB2">
          <w:rPr>
            <w:rStyle w:val="Hyperlink"/>
          </w:rPr>
          <w:t>http://blogs.cfr.org/zenko/2013/01/23/ask-the-experts-social-media-and-conflict-prevention/</w:t>
        </w:r>
      </w:hyperlink>
    </w:p>
    <w:p w:rsidR="004501AB" w:rsidRDefault="004501AB" w:rsidP="004501AB">
      <w:pPr>
        <w:textAlignment w:val="baseline"/>
        <w:rPr>
          <w:rFonts w:ascii="inherit" w:hAnsi="inherit" w:cs="Times New Roman" w:hint="eastAsia"/>
          <w:sz w:val="24"/>
          <w:szCs w:val="24"/>
        </w:rPr>
      </w:pPr>
      <w:r>
        <w:rPr>
          <w:rFonts w:ascii="inherit" w:hAnsi="inherit"/>
          <w:noProof/>
        </w:rPr>
        <w:drawing>
          <wp:inline distT="0" distB="0" distL="0" distR="0">
            <wp:extent cx="5876925" cy="4400550"/>
            <wp:effectExtent l="0" t="0" r="9525" b="0"/>
            <wp:docPr id="3" name="Picture 3" descr="An opposition supporter lifts a placard at the front line near Tahrir Square in Cairo, Egypt, in July 2011 (Yannis Behrakis/Courtesy Reu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opposition supporter lifts a placard at the front line near Tahrir Square in Cairo, Egypt, in July 2011 (Yannis Behrakis/Courtesy Reuter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76925" cy="4400550"/>
                    </a:xfrm>
                    <a:prstGeom prst="rect">
                      <a:avLst/>
                    </a:prstGeom>
                    <a:noFill/>
                    <a:ln>
                      <a:noFill/>
                    </a:ln>
                  </pic:spPr>
                </pic:pic>
              </a:graphicData>
            </a:graphic>
          </wp:inline>
        </w:drawing>
      </w:r>
      <w:r>
        <w:rPr>
          <w:rStyle w:val="Caption1"/>
          <w:rFonts w:ascii="Arial" w:hAnsi="Arial" w:cs="Arial"/>
          <w:color w:val="888888"/>
          <w:sz w:val="18"/>
          <w:szCs w:val="18"/>
          <w:bdr w:val="none" w:sz="0" w:space="0" w:color="auto" w:frame="1"/>
        </w:rPr>
        <w:t>An opposition supporter lifts a placard at the front line near Tahrir Square in Cairo, Egypt, in July 2011 (Yannis Behrakis/Courtesy Reuters).</w:t>
      </w:r>
    </w:p>
    <w:p w:rsidR="004501AB" w:rsidRDefault="004501AB" w:rsidP="004501AB">
      <w:pPr>
        <w:pStyle w:val="Heading4"/>
        <w:shd w:val="clear" w:color="auto" w:fill="FFFFFF"/>
        <w:spacing w:before="0" w:beforeAutospacing="0" w:after="135" w:afterAutospacing="0"/>
        <w:textAlignment w:val="baseline"/>
        <w:rPr>
          <w:rFonts w:ascii="Arial" w:hAnsi="Arial" w:cs="Arial"/>
          <w:color w:val="222222"/>
          <w:spacing w:val="-15"/>
          <w:sz w:val="29"/>
          <w:szCs w:val="29"/>
        </w:rPr>
      </w:pPr>
      <w:r>
        <w:rPr>
          <w:rFonts w:ascii="Arial" w:hAnsi="Arial" w:cs="Arial"/>
          <w:color w:val="222222"/>
          <w:spacing w:val="-15"/>
          <w:sz w:val="29"/>
          <w:szCs w:val="29"/>
        </w:rPr>
        <w:lastRenderedPageBreak/>
        <w:t>Share</w:t>
      </w:r>
    </w:p>
    <w:p w:rsidR="004501AB" w:rsidRDefault="00464D59" w:rsidP="004501AB">
      <w:pPr>
        <w:shd w:val="clear" w:color="auto" w:fill="FFFFFF"/>
        <w:textAlignment w:val="baseline"/>
        <w:rPr>
          <w:rFonts w:ascii="inherit" w:hAnsi="inherit" w:cs="Times New Roman" w:hint="eastAsia"/>
          <w:sz w:val="20"/>
          <w:szCs w:val="20"/>
        </w:rPr>
      </w:pPr>
      <w:hyperlink r:id="rId8" w:tooltip="Facebook" w:history="1">
        <w:r w:rsidR="004501AB">
          <w:rPr>
            <w:rStyle w:val="number"/>
            <w:rFonts w:ascii="inherit" w:hAnsi="inherit" w:cs="Arial"/>
            <w:color w:val="0000FF"/>
            <w:spacing w:val="-15"/>
            <w:sz w:val="29"/>
            <w:szCs w:val="29"/>
            <w:u w:val="single"/>
            <w:bdr w:val="none" w:sz="0" w:space="0" w:color="auto" w:frame="1"/>
            <w:shd w:val="clear" w:color="auto" w:fill="FFFFFF"/>
          </w:rPr>
          <w:t>57</w:t>
        </w:r>
      </w:hyperlink>
      <w:r w:rsidR="004501AB">
        <w:rPr>
          <w:rFonts w:ascii="inherit" w:hAnsi="inherit"/>
          <w:noProof/>
          <w:color w:val="2A69A1"/>
          <w:sz w:val="20"/>
          <w:szCs w:val="20"/>
          <w:bdr w:val="none" w:sz="0" w:space="0" w:color="auto" w:frame="1"/>
        </w:rPr>
        <w:drawing>
          <wp:inline distT="0" distB="0" distL="0" distR="0">
            <wp:extent cx="723900" cy="238125"/>
            <wp:effectExtent l="0" t="0" r="0" b="9525"/>
            <wp:docPr id="2" name="Picture 2" descr="Share">
              <a:hlinkClick xmlns:a="http://schemas.openxmlformats.org/drawingml/2006/main" r:id="rId8" tooltip="&quot;Faceboo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are">
                      <a:hlinkClick r:id="rId8" tooltip="&quot;Facebook&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p w:rsidR="004501AB" w:rsidRDefault="00464D59" w:rsidP="004501AB">
      <w:pPr>
        <w:shd w:val="clear" w:color="auto" w:fill="FFFFFF"/>
        <w:textAlignment w:val="baseline"/>
        <w:rPr>
          <w:rFonts w:ascii="inherit" w:hAnsi="inherit" w:hint="eastAsia"/>
          <w:sz w:val="20"/>
          <w:szCs w:val="20"/>
        </w:rPr>
      </w:pPr>
      <w:hyperlink r:id="rId10" w:tooltip="Tweet" w:history="1">
        <w:r w:rsidR="004501AB">
          <w:rPr>
            <w:rStyle w:val="number"/>
            <w:rFonts w:ascii="inherit" w:hAnsi="inherit" w:cs="Arial"/>
            <w:color w:val="0000FF"/>
            <w:spacing w:val="-15"/>
            <w:sz w:val="29"/>
            <w:szCs w:val="29"/>
            <w:u w:val="single"/>
            <w:bdr w:val="none" w:sz="0" w:space="0" w:color="auto" w:frame="1"/>
            <w:shd w:val="clear" w:color="auto" w:fill="FFFFFF"/>
          </w:rPr>
          <w:t>155</w:t>
        </w:r>
      </w:hyperlink>
      <w:r w:rsidR="004501AB">
        <w:rPr>
          <w:rFonts w:ascii="inherit" w:hAnsi="inherit"/>
          <w:noProof/>
          <w:color w:val="2A69A1"/>
          <w:sz w:val="20"/>
          <w:szCs w:val="20"/>
          <w:bdr w:val="none" w:sz="0" w:space="0" w:color="auto" w:frame="1"/>
        </w:rPr>
        <w:drawing>
          <wp:inline distT="0" distB="0" distL="0" distR="0">
            <wp:extent cx="723900" cy="238125"/>
            <wp:effectExtent l="0" t="0" r="0" b="9525"/>
            <wp:docPr id="1" name="Picture 1" descr="Tweet">
              <a:hlinkClick xmlns:a="http://schemas.openxmlformats.org/drawingml/2006/main" r:id="rId8" tooltip="&quot;Twee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weet">
                      <a:hlinkClick r:id="rId8" tooltip="&quot;Twee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An increasing number of policymakers and think-tank residents are championing the power of social media and big data to pressure governments, empower civil society, deter human rights abuses through the</w:t>
      </w:r>
      <w:r>
        <w:rPr>
          <w:rStyle w:val="apple-converted-space"/>
          <w:rFonts w:ascii="inherit" w:hAnsi="inherit"/>
          <w:sz w:val="23"/>
          <w:szCs w:val="23"/>
        </w:rPr>
        <w:t> </w:t>
      </w:r>
      <w:hyperlink r:id="rId12" w:history="1">
        <w:r>
          <w:rPr>
            <w:rStyle w:val="Hyperlink"/>
            <w:rFonts w:ascii="inherit" w:hAnsi="inherit"/>
            <w:b/>
            <w:bCs/>
            <w:color w:val="2A69A1"/>
            <w:sz w:val="23"/>
            <w:szCs w:val="23"/>
            <w:bdr w:val="none" w:sz="0" w:space="0" w:color="auto" w:frame="1"/>
          </w:rPr>
          <w:t>power of witness</w:t>
        </w:r>
      </w:hyperlink>
      <w:r>
        <w:rPr>
          <w:rFonts w:ascii="inherit" w:hAnsi="inherit"/>
          <w:sz w:val="23"/>
          <w:szCs w:val="23"/>
        </w:rPr>
        <w:t>, and semi-accurately forecast political instability and conflict without the false positives. In a column today, Thomas Friedman</w:t>
      </w:r>
      <w:r>
        <w:rPr>
          <w:rStyle w:val="apple-converted-space"/>
          <w:rFonts w:ascii="inherit" w:hAnsi="inherit"/>
          <w:sz w:val="23"/>
          <w:szCs w:val="23"/>
        </w:rPr>
        <w:t> </w:t>
      </w:r>
      <w:hyperlink r:id="rId13" w:tgtFrame="_blank" w:history="1">
        <w:r>
          <w:rPr>
            <w:rStyle w:val="Hyperlink"/>
            <w:rFonts w:ascii="inherit" w:hAnsi="inherit"/>
            <w:b/>
            <w:bCs/>
            <w:color w:val="2A69A1"/>
            <w:sz w:val="23"/>
            <w:szCs w:val="23"/>
            <w:bdr w:val="none" w:sz="0" w:space="0" w:color="auto" w:frame="1"/>
          </w:rPr>
          <w:t>endorsed</w:t>
        </w:r>
      </w:hyperlink>
      <w:r>
        <w:rPr>
          <w:rFonts w:ascii="inherit" w:hAnsi="inherit"/>
          <w:sz w:val="23"/>
          <w:szCs w:val="23"/>
        </w:rPr>
        <w:t>utilizing existing social networks “to our advantage to gain leverage in diplomacy” by speaking directly to Iranians, Israelis, and Palestinians, who will then somehow force their governments to finally do what they have not (because, of course, ordinary citizens are aligned with U.S. interests once they are addressed in Persian, Hebrew, or Arabic).</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In an effort to better understand how social media and big data can practically be used prevent and mitigate conflict, the</w:t>
      </w:r>
      <w:r>
        <w:rPr>
          <w:rStyle w:val="apple-converted-space"/>
          <w:rFonts w:ascii="inherit" w:hAnsi="inherit"/>
          <w:sz w:val="23"/>
          <w:szCs w:val="23"/>
        </w:rPr>
        <w:t> </w:t>
      </w:r>
      <w:hyperlink r:id="rId14" w:history="1">
        <w:r>
          <w:rPr>
            <w:rStyle w:val="Hyperlink"/>
            <w:rFonts w:ascii="inherit" w:hAnsi="inherit"/>
            <w:b/>
            <w:bCs/>
            <w:color w:val="2A69A1"/>
            <w:sz w:val="23"/>
            <w:szCs w:val="23"/>
            <w:bdr w:val="none" w:sz="0" w:space="0" w:color="auto" w:frame="1"/>
          </w:rPr>
          <w:t>Center for Preventive Action</w:t>
        </w:r>
      </w:hyperlink>
      <w:r>
        <w:rPr>
          <w:rStyle w:val="apple-converted-space"/>
          <w:rFonts w:ascii="inherit" w:hAnsi="inherit"/>
          <w:sz w:val="23"/>
          <w:szCs w:val="23"/>
        </w:rPr>
        <w:t> </w:t>
      </w:r>
      <w:r>
        <w:rPr>
          <w:rFonts w:ascii="inherit" w:hAnsi="inherit"/>
          <w:sz w:val="23"/>
          <w:szCs w:val="23"/>
        </w:rPr>
        <w:t>(CPA) recently held a workshop, “</w:t>
      </w:r>
      <w:hyperlink r:id="rId15" w:history="1">
        <w:r>
          <w:rPr>
            <w:rStyle w:val="Hyperlink"/>
            <w:rFonts w:ascii="inherit" w:hAnsi="inherit"/>
            <w:b/>
            <w:bCs/>
            <w:color w:val="2A69A1"/>
            <w:sz w:val="23"/>
            <w:szCs w:val="23"/>
            <w:bdr w:val="none" w:sz="0" w:space="0" w:color="auto" w:frame="1"/>
          </w:rPr>
          <w:t>Social Media and Conflict Prevention</w:t>
        </w:r>
      </w:hyperlink>
      <w:r>
        <w:rPr>
          <w:rFonts w:ascii="inherit" w:hAnsi="inherit"/>
          <w:sz w:val="23"/>
          <w:szCs w:val="23"/>
        </w:rPr>
        <w:t>,” convening experts from academia, industry, and the U.S. government. Building on that workshop, we asked several of the panelists to address the following question:</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Style w:val="Strong"/>
          <w:rFonts w:ascii="inherit" w:hAnsi="inherit"/>
          <w:sz w:val="23"/>
          <w:szCs w:val="23"/>
        </w:rPr>
        <w:t>“How can social media be leveraged to prevent and manage violent conflict?”</w:t>
      </w:r>
    </w:p>
    <w:p w:rsidR="004501AB" w:rsidRDefault="00464D59" w:rsidP="004501AB">
      <w:pPr>
        <w:pStyle w:val="NormalWeb"/>
        <w:spacing w:before="0" w:beforeAutospacing="0" w:after="0" w:afterAutospacing="0" w:line="405" w:lineRule="atLeast"/>
        <w:textAlignment w:val="baseline"/>
        <w:rPr>
          <w:rFonts w:ascii="inherit" w:hAnsi="inherit"/>
          <w:sz w:val="23"/>
          <w:szCs w:val="23"/>
        </w:rPr>
      </w:pPr>
      <w:hyperlink r:id="rId16" w:tgtFrame="_blank" w:history="1">
        <w:r w:rsidR="004501AB">
          <w:rPr>
            <w:rStyle w:val="Emphasis"/>
            <w:rFonts w:ascii="inherit" w:hAnsi="inherit"/>
            <w:b/>
            <w:bCs/>
            <w:color w:val="2A69A1"/>
            <w:sz w:val="23"/>
            <w:szCs w:val="23"/>
            <w:u w:val="single"/>
            <w:bdr w:val="none" w:sz="0" w:space="0" w:color="auto" w:frame="1"/>
          </w:rPr>
          <w:t>Dr. Sheldon Himelfarb</w:t>
        </w:r>
      </w:hyperlink>
      <w:r w:rsidR="004501AB">
        <w:rPr>
          <w:rStyle w:val="apple-converted-space"/>
          <w:rFonts w:ascii="inherit" w:hAnsi="inherit"/>
          <w:i/>
          <w:iCs/>
          <w:sz w:val="23"/>
          <w:szCs w:val="23"/>
          <w:bdr w:val="none" w:sz="0" w:space="0" w:color="auto" w:frame="1"/>
        </w:rPr>
        <w:t> </w:t>
      </w:r>
      <w:r w:rsidR="004501AB">
        <w:rPr>
          <w:rStyle w:val="Emphasis"/>
          <w:rFonts w:ascii="inherit" w:hAnsi="inherit"/>
          <w:sz w:val="23"/>
          <w:szCs w:val="23"/>
          <w:bdr w:val="none" w:sz="0" w:space="0" w:color="auto" w:frame="1"/>
        </w:rPr>
        <w:t>is director of the Centers of Innovation: Media, Conflict, Science, Technology, and Peacebuilding at the U.S. Institute of Peace (USIP). He tweets at</w:t>
      </w:r>
      <w:hyperlink r:id="rId17" w:tgtFrame="_blank" w:history="1">
        <w:r w:rsidR="004501AB">
          <w:rPr>
            <w:rStyle w:val="Hyperlink"/>
            <w:rFonts w:ascii="inherit" w:hAnsi="inherit"/>
            <w:b/>
            <w:bCs/>
            <w:i/>
            <w:iCs/>
            <w:color w:val="2A69A1"/>
            <w:sz w:val="23"/>
            <w:szCs w:val="23"/>
            <w:bdr w:val="none" w:sz="0" w:space="0" w:color="auto" w:frame="1"/>
          </w:rPr>
          <w:t>@shimelfarb</w:t>
        </w:r>
      </w:hyperlink>
      <w:r w:rsidR="004501AB">
        <w:rPr>
          <w:rStyle w:val="Emphasis"/>
          <w:rFonts w:ascii="inherit" w:hAnsi="inherit"/>
          <w:sz w:val="23"/>
          <w:szCs w:val="23"/>
          <w:bdr w:val="none" w:sz="0" w:space="0" w:color="auto" w:frame="1"/>
        </w:rPr>
        <w:t>.</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The best answer to this question can be found in what communities around the globe are already doing with social media to try and mitigate causes of violence. It’s hard to overstate the extent and diversity of efforts we see in the conflict countries where USIP works. Here are just a few examples:</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t>Fostering interethnic dialogue</w:t>
      </w:r>
      <w:r>
        <w:rPr>
          <w:rFonts w:ascii="inherit" w:hAnsi="inherit"/>
          <w:sz w:val="23"/>
          <w:szCs w:val="23"/>
        </w:rPr>
        <w:t>:</w:t>
      </w:r>
      <w:r>
        <w:rPr>
          <w:rStyle w:val="apple-converted-space"/>
          <w:rFonts w:ascii="inherit" w:hAnsi="inherit"/>
          <w:b/>
          <w:bCs/>
          <w:sz w:val="23"/>
          <w:szCs w:val="23"/>
        </w:rPr>
        <w:t> </w:t>
      </w:r>
      <w:r>
        <w:rPr>
          <w:rFonts w:ascii="inherit" w:hAnsi="inherit"/>
          <w:sz w:val="23"/>
          <w:szCs w:val="23"/>
        </w:rPr>
        <w:t>In Iraq, there is a very solid conflict resolution curriculum underpinning the SalamShabab.com (Peace Youth) online youth network, TV program, and Facebook group of about thirty thousand active users—with research showing shifting attitudes about ethnic tolerance among them. There is also the larger two hundred thousand–member YaLa-Young Leaders network taking shape between Israelis, Palestinians, and others in the Middle East, actively campaigning against violent conflict.</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lastRenderedPageBreak/>
        <w:t>Managing elections</w:t>
      </w:r>
      <w:r>
        <w:rPr>
          <w:rFonts w:ascii="inherit" w:hAnsi="inherit"/>
          <w:sz w:val="23"/>
          <w:szCs w:val="23"/>
        </w:rPr>
        <w:t>: Virtually every election these days will have voting actively monitored for everything from violence to fraud using a range of social media platforms. In Kenya and South Sudan, for example, referenda were held that were considered successes in terms of violence prevention—with social media networks being a key part of the civil society toolkit.</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t>Preventing gang violence</w:t>
      </w:r>
      <w:r>
        <w:rPr>
          <w:rFonts w:ascii="inherit" w:hAnsi="inherit"/>
          <w:sz w:val="23"/>
          <w:szCs w:val="23"/>
        </w:rPr>
        <w:t>: Twitter penetration in Brazil is among the highest on the planet, and communities in Brazilian</w:t>
      </w:r>
      <w:r>
        <w:rPr>
          <w:rStyle w:val="apple-converted-space"/>
          <w:rFonts w:ascii="inherit" w:hAnsi="inherit"/>
          <w:sz w:val="23"/>
          <w:szCs w:val="23"/>
        </w:rPr>
        <w:t> </w:t>
      </w:r>
      <w:r>
        <w:rPr>
          <w:rStyle w:val="Emphasis"/>
          <w:rFonts w:ascii="inherit" w:hAnsi="inherit"/>
          <w:sz w:val="23"/>
          <w:szCs w:val="23"/>
          <w:bdr w:val="none" w:sz="0" w:space="0" w:color="auto" w:frame="1"/>
        </w:rPr>
        <w:t>favelas</w:t>
      </w:r>
      <w:r>
        <w:rPr>
          <w:rStyle w:val="apple-converted-space"/>
          <w:rFonts w:ascii="inherit" w:hAnsi="inherit"/>
          <w:i/>
          <w:iCs/>
          <w:sz w:val="23"/>
          <w:szCs w:val="23"/>
          <w:bdr w:val="none" w:sz="0" w:space="0" w:color="auto" w:frame="1"/>
        </w:rPr>
        <w:t> </w:t>
      </w:r>
      <w:r>
        <w:rPr>
          <w:rFonts w:ascii="inherit" w:hAnsi="inherit"/>
          <w:sz w:val="23"/>
          <w:szCs w:val="23"/>
        </w:rPr>
        <w:t>say it has been a factor in helping bring down both gang and police violence. We’re also seeing similar programs elsewhere.</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t>Preventing resource disputes</w:t>
      </w:r>
      <w:r>
        <w:rPr>
          <w:rStyle w:val="Strong"/>
          <w:rFonts w:ascii="inherit" w:hAnsi="inherit"/>
          <w:sz w:val="23"/>
          <w:szCs w:val="23"/>
        </w:rPr>
        <w:t>:</w:t>
      </w:r>
      <w:r>
        <w:rPr>
          <w:rStyle w:val="apple-converted-space"/>
          <w:rFonts w:ascii="inherit" w:hAnsi="inherit"/>
          <w:b/>
          <w:bCs/>
          <w:sz w:val="23"/>
          <w:szCs w:val="23"/>
        </w:rPr>
        <w:t> </w:t>
      </w:r>
      <w:r>
        <w:rPr>
          <w:rFonts w:ascii="inherit" w:hAnsi="inherit"/>
          <w:sz w:val="23"/>
          <w:szCs w:val="23"/>
        </w:rPr>
        <w:t>Early-warning networks like CEWARN in sub-Saharan Africa try to leverage social media, along with satellite information and traditional media reports, to prevent conflict over land, water, and other resources.</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t>Constitution-building</w:t>
      </w:r>
      <w:r>
        <w:rPr>
          <w:rFonts w:ascii="inherit" w:hAnsi="inherit"/>
          <w:sz w:val="23"/>
          <w:szCs w:val="23"/>
        </w:rPr>
        <w:t>:</w:t>
      </w:r>
      <w:r>
        <w:rPr>
          <w:rStyle w:val="apple-converted-space"/>
          <w:rFonts w:ascii="inherit" w:hAnsi="inherit"/>
          <w:b/>
          <w:bCs/>
          <w:sz w:val="23"/>
          <w:szCs w:val="23"/>
        </w:rPr>
        <w:t> </w:t>
      </w:r>
      <w:r>
        <w:rPr>
          <w:rFonts w:ascii="inherit" w:hAnsi="inherit"/>
          <w:sz w:val="23"/>
          <w:szCs w:val="23"/>
        </w:rPr>
        <w:t>We’ve seen efforts to use social media in transitional nations like Egypt to help build constitutions with public input, although it wasn’t very successful there. But even in Egypt, as in Morocco and Iceland, communities are learning a lot about crowdsourcing input on constitution-writing, and it will certainly continue.</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sz w:val="23"/>
          <w:szCs w:val="23"/>
          <w:bdr w:val="none" w:sz="0" w:space="0" w:color="auto" w:frame="1"/>
        </w:rPr>
        <w:t>Protesting violenc</w:t>
      </w:r>
      <w:r>
        <w:rPr>
          <w:rFonts w:ascii="inherit" w:hAnsi="inherit"/>
          <w:sz w:val="23"/>
          <w:szCs w:val="23"/>
        </w:rPr>
        <w:t>e:</w:t>
      </w:r>
      <w:r>
        <w:rPr>
          <w:rStyle w:val="apple-converted-space"/>
          <w:rFonts w:ascii="inherit" w:hAnsi="inherit"/>
          <w:b/>
          <w:bCs/>
          <w:sz w:val="23"/>
          <w:szCs w:val="23"/>
        </w:rPr>
        <w:t> </w:t>
      </w:r>
      <w:r>
        <w:rPr>
          <w:rFonts w:ascii="inherit" w:hAnsi="inherit"/>
          <w:sz w:val="23"/>
          <w:szCs w:val="23"/>
        </w:rPr>
        <w:t>By now, many have heard of the 2008 Facebook campaign—A Million Voices Against the FARC—used to rally millions of people all across Colombia and around the world to protest the violent tactics of the FARC guerilla movement.</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Actually, it’s difficult to think of a single issue we work on in the conflict management field—election violence, refugee resettlement, interethnic hatred, land disputes, gender violence, and so on—in which we haven’t seen an effort to use social media networks to inflect the causes of conflict. Social media is rapidly becoming an almost ubiquitous tool everywhere we work, and people are using it, with mixed success, to prevent violence.</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Can we improve the success rate? I expect we will, as these tools become increasingly familiar to local communities and governments alike. Early warning systems are improving, earlier response should follow.</w:t>
      </w:r>
    </w:p>
    <w:p w:rsidR="004501AB" w:rsidRDefault="00464D59" w:rsidP="004501AB">
      <w:pPr>
        <w:spacing w:before="270" w:after="255"/>
        <w:rPr>
          <w:rFonts w:ascii="Times New Roman" w:hAnsi="Times New Roman"/>
          <w:sz w:val="24"/>
          <w:szCs w:val="24"/>
        </w:rPr>
      </w:pPr>
      <w:r>
        <w:pict>
          <v:rect id="_x0000_i1025" style="width:463.25pt;height:1.5pt" o:hrpct="0" o:hralign="center" o:hrstd="t" o:hr="t" fillcolor="#a0a0a0" stroked="f"/>
        </w:pict>
      </w:r>
    </w:p>
    <w:p w:rsidR="004501AB" w:rsidRDefault="00464D59" w:rsidP="004501AB">
      <w:pPr>
        <w:pStyle w:val="NormalWeb"/>
        <w:spacing w:before="0" w:beforeAutospacing="0" w:after="0" w:afterAutospacing="0" w:line="405" w:lineRule="atLeast"/>
        <w:textAlignment w:val="baseline"/>
        <w:rPr>
          <w:rFonts w:ascii="inherit" w:hAnsi="inherit"/>
          <w:sz w:val="23"/>
          <w:szCs w:val="23"/>
        </w:rPr>
      </w:pPr>
      <w:hyperlink r:id="rId18" w:tgtFrame="_blank" w:history="1">
        <w:r w:rsidR="004501AB">
          <w:rPr>
            <w:rStyle w:val="Emphasis"/>
            <w:rFonts w:ascii="inherit" w:hAnsi="inherit"/>
            <w:b/>
            <w:bCs/>
            <w:color w:val="2A69A1"/>
            <w:sz w:val="23"/>
            <w:szCs w:val="23"/>
            <w:u w:val="single"/>
            <w:bdr w:val="none" w:sz="0" w:space="0" w:color="auto" w:frame="1"/>
          </w:rPr>
          <w:t>Kalev Leetaru</w:t>
        </w:r>
      </w:hyperlink>
      <w:r w:rsidR="004501AB">
        <w:rPr>
          <w:rStyle w:val="apple-converted-space"/>
          <w:rFonts w:ascii="inherit" w:hAnsi="inherit"/>
          <w:i/>
          <w:iCs/>
          <w:sz w:val="23"/>
          <w:szCs w:val="23"/>
          <w:bdr w:val="none" w:sz="0" w:space="0" w:color="auto" w:frame="1"/>
        </w:rPr>
        <w:t> </w:t>
      </w:r>
      <w:r w:rsidR="004501AB">
        <w:rPr>
          <w:rStyle w:val="Emphasis"/>
          <w:rFonts w:ascii="inherit" w:hAnsi="inherit"/>
          <w:sz w:val="23"/>
          <w:szCs w:val="23"/>
          <w:bdr w:val="none" w:sz="0" w:space="0" w:color="auto" w:frame="1"/>
        </w:rPr>
        <w:t>is a university fellow at the University of Illinois Graduate School of Library and Information Science. His research focuses on the application of “big data” to studying global society and is the author of</w:t>
      </w:r>
      <w:r w:rsidR="004501AB">
        <w:rPr>
          <w:rStyle w:val="apple-converted-space"/>
          <w:rFonts w:ascii="inherit" w:hAnsi="inherit"/>
          <w:i/>
          <w:iCs/>
          <w:sz w:val="23"/>
          <w:szCs w:val="23"/>
          <w:bdr w:val="none" w:sz="0" w:space="0" w:color="auto" w:frame="1"/>
        </w:rPr>
        <w:t> </w:t>
      </w:r>
      <w:hyperlink r:id="rId19" w:tgtFrame="_blank" w:history="1">
        <w:r w:rsidR="004501AB">
          <w:rPr>
            <w:rStyle w:val="Hyperlink"/>
            <w:rFonts w:ascii="inherit" w:hAnsi="inherit"/>
            <w:b/>
            <w:bCs/>
            <w:color w:val="2A69A1"/>
            <w:sz w:val="23"/>
            <w:szCs w:val="23"/>
            <w:bdr w:val="none" w:sz="0" w:space="0" w:color="auto" w:frame="1"/>
          </w:rPr>
          <w:t>Data Mining Methods for the Content Analyst</w:t>
        </w:r>
      </w:hyperlink>
      <w:r w:rsidR="004501AB">
        <w:rPr>
          <w:rStyle w:val="Emphasis"/>
          <w:rFonts w:ascii="inherit" w:hAnsi="inherit"/>
          <w:sz w:val="23"/>
          <w:szCs w:val="23"/>
          <w:bdr w:val="none" w:sz="0" w:space="0" w:color="auto" w:frame="1"/>
        </w:rPr>
        <w:t>.</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lastRenderedPageBreak/>
        <w:t>The rise of social media alongside mobile Internet, smartphones, and consumer geolocation has created a worldwide sensor network of society, a live historical documentary, powered and largely funded by citizens themselves, that offers our first glimpses into the global heartbeat. Facebook receives more than three hundred million new photographs every day, over one billion photographs have been uploaded to Instagram, and seventy-two hours of video are uploaded to YouTube every minute—of which three hours are uploaded directly from mobile devices, recording the world as it happens. As conflict unfolds today, the stream of images and videos from participants allow us to see what kinds of weapons are being used, how well-trained local forces are, evaluate morale, and examine conditions on the ground hour by hour. These images, movies, and words offer us something akin to Google’s “Street View” on a real-time basis from nearly anywhere in the world to assess and manage conflict and its precursors in ways never before possible.</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Moreover, we can watch global reaction as a situation unfolds, looking at which elements and themes are resonating halfway across the world, assessing possible interventions, and the impact of enacted interventions, before situations unravel to violence. As the United States unveils a new policy or as it officially confirms military action, such as bin Laden’s death, we are able for the first time to watch the world react moment by moment, which regions and social groups are paying the most attention to the event, and what cultural narratives the event is tapping into. Most critically, it allows us to see how global events are being contextualized locally around the world, potentially in unexpected ways, and to be able to reach and react to communities instantly that we historically could not. In the past, an amateur video attacking the Prophet Muhammad would never have seen the light of day, while today it generates a firestorm on the other side of the globe. Yet, that same social media that allows video to reach a worldwide audience allows us to watch reaction to it in real-time, and to eventually participate and potentially help shape that dialogue, or at the very least have advanced warning of potential reaction.</w:t>
      </w:r>
    </w:p>
    <w:p w:rsidR="004501AB" w:rsidRDefault="00464D59" w:rsidP="004501AB">
      <w:pPr>
        <w:spacing w:before="270" w:after="255"/>
        <w:rPr>
          <w:rFonts w:ascii="Times New Roman" w:hAnsi="Times New Roman"/>
          <w:sz w:val="24"/>
          <w:szCs w:val="24"/>
        </w:rPr>
      </w:pPr>
      <w:r>
        <w:pict>
          <v:rect id="_x0000_i1026" style="width:463.25pt;height:1.5pt" o:hrpct="0" o:hralign="center" o:hrstd="t" o:hr="t" fillcolor="#a0a0a0" stroked="f"/>
        </w:pic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Style w:val="Emphasis"/>
          <w:rFonts w:ascii="inherit" w:hAnsi="inherit"/>
          <w:b/>
          <w:bCs/>
          <w:sz w:val="23"/>
          <w:szCs w:val="23"/>
          <w:bdr w:val="none" w:sz="0" w:space="0" w:color="auto" w:frame="1"/>
        </w:rPr>
        <w:t>Patrick Meier</w:t>
      </w:r>
      <w:r>
        <w:rPr>
          <w:rStyle w:val="apple-converted-space"/>
          <w:rFonts w:ascii="inherit" w:hAnsi="inherit"/>
          <w:b/>
          <w:bCs/>
          <w:i/>
          <w:iCs/>
          <w:sz w:val="23"/>
          <w:szCs w:val="23"/>
          <w:bdr w:val="none" w:sz="0" w:space="0" w:color="auto" w:frame="1"/>
        </w:rPr>
        <w:t> </w:t>
      </w:r>
      <w:r>
        <w:rPr>
          <w:rStyle w:val="Emphasis"/>
          <w:rFonts w:ascii="inherit" w:hAnsi="inherit"/>
          <w:sz w:val="23"/>
          <w:szCs w:val="23"/>
          <w:bdr w:val="none" w:sz="0" w:space="0" w:color="auto" w:frame="1"/>
        </w:rPr>
        <w:t>is director of Social Innovation at the Qatar Computing Research Institute (QCRI). He blogs at</w:t>
      </w:r>
      <w:r>
        <w:rPr>
          <w:rStyle w:val="apple-converted-space"/>
          <w:rFonts w:ascii="inherit" w:hAnsi="inherit"/>
          <w:i/>
          <w:iCs/>
          <w:sz w:val="23"/>
          <w:szCs w:val="23"/>
          <w:bdr w:val="none" w:sz="0" w:space="0" w:color="auto" w:frame="1"/>
        </w:rPr>
        <w:t> </w:t>
      </w:r>
      <w:hyperlink r:id="rId20" w:tgtFrame="_blank" w:history="1">
        <w:r>
          <w:rPr>
            <w:rStyle w:val="Emphasis"/>
            <w:rFonts w:ascii="inherit" w:hAnsi="inherit"/>
            <w:b/>
            <w:bCs/>
            <w:color w:val="2A69A1"/>
            <w:sz w:val="23"/>
            <w:szCs w:val="23"/>
            <w:u w:val="single"/>
            <w:bdr w:val="none" w:sz="0" w:space="0" w:color="auto" w:frame="1"/>
          </w:rPr>
          <w:t>iRevolution.net</w:t>
        </w:r>
      </w:hyperlink>
      <w:r>
        <w:rPr>
          <w:rStyle w:val="apple-converted-space"/>
          <w:rFonts w:ascii="inherit" w:hAnsi="inherit"/>
          <w:i/>
          <w:iCs/>
          <w:sz w:val="23"/>
          <w:szCs w:val="23"/>
          <w:bdr w:val="none" w:sz="0" w:space="0" w:color="auto" w:frame="1"/>
        </w:rPr>
        <w:t> </w:t>
      </w:r>
      <w:r>
        <w:rPr>
          <w:rStyle w:val="Emphasis"/>
          <w:rFonts w:ascii="inherit" w:hAnsi="inherit"/>
          <w:sz w:val="23"/>
          <w:szCs w:val="23"/>
          <w:bdr w:val="none" w:sz="0" w:space="0" w:color="auto" w:frame="1"/>
        </w:rPr>
        <w:t>and tweets at @</w:t>
      </w:r>
      <w:hyperlink r:id="rId21" w:tgtFrame="_blank" w:history="1">
        <w:r>
          <w:rPr>
            <w:rStyle w:val="Emphasis"/>
            <w:rFonts w:ascii="inherit" w:hAnsi="inherit"/>
            <w:b/>
            <w:bCs/>
            <w:color w:val="2A69A1"/>
            <w:sz w:val="23"/>
            <w:szCs w:val="23"/>
            <w:u w:val="single"/>
            <w:bdr w:val="none" w:sz="0" w:space="0" w:color="auto" w:frame="1"/>
          </w:rPr>
          <w:t>patrickmeier</w:t>
        </w:r>
      </w:hyperlink>
      <w:r>
        <w:rPr>
          <w:rStyle w:val="Emphasis"/>
          <w:rFonts w:ascii="inherit" w:hAnsi="inherit"/>
          <w:sz w:val="23"/>
          <w:szCs w:val="23"/>
          <w:bdr w:val="none" w:sz="0" w:space="0" w:color="auto" w:frame="1"/>
        </w:rPr>
        <w:t>.</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Today’s social media ecosystem can be leveraged to prevent and manage violent conflict in at least four ways: 1) early warning; 2) real-time awareness; 3) real-time feedback; and 4) self-organization.</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lastRenderedPageBreak/>
        <w:t>The early detection of violent conflict is critical for early response. As Hillary Clinton observed in 2010, the spread of social media is forming a new “nervous system” for our planet. This nervous system can help to identify early signs of conflict. Monitoring a conflict situation in real time is also important to inform appropriate and timely interventions. To be sure, social media (big data) can help us capture the pulse of our planet in ways that were inconceivable only five years ago. Social media can also provide real-time feedback on what interventions may or may not be working. This means that social media can potentially serve as a complementary channel of information for impact evaluation.</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Finally, social media can facilitate self-organization for early response. Social media can provide situational awareness and more importantly</w:t>
      </w:r>
      <w:r>
        <w:rPr>
          <w:rStyle w:val="apple-converted-space"/>
          <w:rFonts w:ascii="inherit" w:hAnsi="inherit"/>
          <w:sz w:val="23"/>
          <w:szCs w:val="23"/>
        </w:rPr>
        <w:t> </w:t>
      </w:r>
      <w:r>
        <w:rPr>
          <w:rStyle w:val="Emphasis"/>
          <w:rFonts w:ascii="inherit" w:hAnsi="inherit"/>
          <w:sz w:val="23"/>
          <w:szCs w:val="23"/>
          <w:bdr w:val="none" w:sz="0" w:space="0" w:color="auto" w:frame="1"/>
        </w:rPr>
        <w:t>shared</w:t>
      </w:r>
      <w:r>
        <w:rPr>
          <w:rStyle w:val="apple-converted-space"/>
          <w:rFonts w:ascii="inherit" w:hAnsi="inherit"/>
          <w:sz w:val="23"/>
          <w:szCs w:val="23"/>
        </w:rPr>
        <w:t> </w:t>
      </w:r>
      <w:r>
        <w:rPr>
          <w:rFonts w:ascii="inherit" w:hAnsi="inherit"/>
          <w:sz w:val="23"/>
          <w:szCs w:val="23"/>
        </w:rPr>
        <w:t>situational awareness. Recall Habermas’s treatise that “those who take on the tools of open expression become a public, and the presence of a synchronized public increasingly constrains undemocratic rulers while expanding the right of that public.” The capacity to self-organize also renders conflict prevention networks more resilient. In other words, social media can be used to power civil resistance in nonviolent movements that seek to end oppression and bloodshed. As one Egyptian activist reported during the revolution, “We use Facebook to schedule our protests, Twitter to coordinate, and YouTube to tell the world.” Social media can be similarly leveraged to facilitate a resilient people-centered approach to conflict prevention.</w:t>
      </w:r>
    </w:p>
    <w:p w:rsidR="004501AB" w:rsidRDefault="00464D59" w:rsidP="004501AB">
      <w:pPr>
        <w:spacing w:before="270" w:after="255"/>
        <w:rPr>
          <w:rFonts w:ascii="Times New Roman" w:hAnsi="Times New Roman"/>
          <w:sz w:val="24"/>
          <w:szCs w:val="24"/>
        </w:rPr>
      </w:pPr>
      <w:r>
        <w:pict>
          <v:rect id="_x0000_i1027" style="width:463.25pt;height:1.5pt" o:hrpct="0" o:hralign="center" o:hrstd="t" o:hr="t" fillcolor="#a0a0a0" stroked="f"/>
        </w:pict>
      </w:r>
    </w:p>
    <w:p w:rsidR="004501AB" w:rsidRDefault="00464D59" w:rsidP="004501AB">
      <w:pPr>
        <w:pStyle w:val="NormalWeb"/>
        <w:spacing w:before="0" w:beforeAutospacing="0" w:after="0" w:afterAutospacing="0" w:line="405" w:lineRule="atLeast"/>
        <w:textAlignment w:val="baseline"/>
        <w:rPr>
          <w:rFonts w:ascii="inherit" w:hAnsi="inherit"/>
          <w:sz w:val="23"/>
          <w:szCs w:val="23"/>
        </w:rPr>
      </w:pPr>
      <w:hyperlink r:id="rId22" w:tgtFrame="_blank" w:history="1">
        <w:r w:rsidR="004501AB">
          <w:rPr>
            <w:rStyle w:val="Emphasis"/>
            <w:rFonts w:ascii="inherit" w:hAnsi="inherit"/>
            <w:b/>
            <w:bCs/>
            <w:color w:val="2A69A1"/>
            <w:sz w:val="23"/>
            <w:szCs w:val="23"/>
            <w:u w:val="single"/>
            <w:bdr w:val="none" w:sz="0" w:space="0" w:color="auto" w:frame="1"/>
          </w:rPr>
          <w:t>Lea Shanley</w:t>
        </w:r>
      </w:hyperlink>
      <w:r w:rsidR="004501AB">
        <w:rPr>
          <w:rStyle w:val="apple-converted-space"/>
          <w:rFonts w:ascii="inherit" w:hAnsi="inherit"/>
          <w:b/>
          <w:bCs/>
          <w:i/>
          <w:iCs/>
          <w:sz w:val="23"/>
          <w:szCs w:val="23"/>
          <w:bdr w:val="none" w:sz="0" w:space="0" w:color="auto" w:frame="1"/>
        </w:rPr>
        <w:t> </w:t>
      </w:r>
      <w:r w:rsidR="004501AB">
        <w:rPr>
          <w:rStyle w:val="Emphasis"/>
          <w:rFonts w:ascii="inherit" w:hAnsi="inherit"/>
          <w:sz w:val="23"/>
          <w:szCs w:val="23"/>
          <w:bdr w:val="none" w:sz="0" w:space="0" w:color="auto" w:frame="1"/>
        </w:rPr>
        <w:t>is director of the</w:t>
      </w:r>
      <w:r w:rsidR="004501AB">
        <w:rPr>
          <w:rStyle w:val="apple-converted-space"/>
          <w:rFonts w:ascii="inherit" w:hAnsi="inherit"/>
          <w:i/>
          <w:iCs/>
          <w:sz w:val="23"/>
          <w:szCs w:val="23"/>
          <w:bdr w:val="none" w:sz="0" w:space="0" w:color="auto" w:frame="1"/>
        </w:rPr>
        <w:t> </w:t>
      </w:r>
      <w:hyperlink r:id="rId23" w:tgtFrame="_blank" w:history="1">
        <w:r w:rsidR="004501AB">
          <w:rPr>
            <w:rStyle w:val="Emphasis"/>
            <w:rFonts w:ascii="inherit" w:hAnsi="inherit"/>
            <w:b/>
            <w:bCs/>
            <w:color w:val="2A69A1"/>
            <w:sz w:val="23"/>
            <w:szCs w:val="23"/>
            <w:u w:val="single"/>
            <w:bdr w:val="none" w:sz="0" w:space="0" w:color="auto" w:frame="1"/>
          </w:rPr>
          <w:t>Commons Lab</w:t>
        </w:r>
      </w:hyperlink>
      <w:r w:rsidR="004501AB">
        <w:rPr>
          <w:rStyle w:val="apple-converted-space"/>
          <w:rFonts w:ascii="inherit" w:hAnsi="inherit"/>
          <w:i/>
          <w:iCs/>
          <w:sz w:val="23"/>
          <w:szCs w:val="23"/>
          <w:bdr w:val="none" w:sz="0" w:space="0" w:color="auto" w:frame="1"/>
        </w:rPr>
        <w:t> </w:t>
      </w:r>
      <w:r w:rsidR="004501AB">
        <w:rPr>
          <w:rStyle w:val="Emphasis"/>
          <w:rFonts w:ascii="inherit" w:hAnsi="inherit"/>
          <w:sz w:val="23"/>
          <w:szCs w:val="23"/>
          <w:bdr w:val="none" w:sz="0" w:space="0" w:color="auto" w:frame="1"/>
        </w:rPr>
        <w:t>in the Science and Technology Innovation Program of the</w:t>
      </w:r>
      <w:r w:rsidR="004501AB">
        <w:rPr>
          <w:rStyle w:val="apple-converted-space"/>
          <w:rFonts w:ascii="inherit" w:hAnsi="inherit"/>
          <w:i/>
          <w:iCs/>
          <w:sz w:val="23"/>
          <w:szCs w:val="23"/>
          <w:bdr w:val="none" w:sz="0" w:space="0" w:color="auto" w:frame="1"/>
        </w:rPr>
        <w:t> </w:t>
      </w:r>
      <w:hyperlink r:id="rId24" w:tgtFrame="_blank" w:history="1">
        <w:r w:rsidR="004501AB">
          <w:rPr>
            <w:rStyle w:val="Emphasis"/>
            <w:rFonts w:ascii="inherit" w:hAnsi="inherit"/>
            <w:b/>
            <w:bCs/>
            <w:color w:val="2A69A1"/>
            <w:sz w:val="23"/>
            <w:szCs w:val="23"/>
            <w:u w:val="single"/>
            <w:bdr w:val="none" w:sz="0" w:space="0" w:color="auto" w:frame="1"/>
          </w:rPr>
          <w:t>Woodrow Wilson International Center for Scholars</w:t>
        </w:r>
      </w:hyperlink>
      <w:r w:rsidR="004501AB">
        <w:rPr>
          <w:rStyle w:val="Emphasis"/>
          <w:rFonts w:ascii="inherit" w:hAnsi="inherit"/>
          <w:sz w:val="23"/>
          <w:szCs w:val="23"/>
          <w:bdr w:val="none" w:sz="0" w:space="0" w:color="auto" w:frame="1"/>
        </w:rPr>
        <w:t>. Follow @GeodataPolicy and @STIPCommonsLab.</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There are a number of ways social media can be harnessed to monitor and manage violent conflict. By studying how information and behaviors propagate through social networks, researchers and formal response organizations might</w:t>
      </w:r>
      <w:r>
        <w:rPr>
          <w:rStyle w:val="apple-converted-space"/>
          <w:rFonts w:ascii="inherit" w:hAnsi="inherit"/>
          <w:sz w:val="23"/>
          <w:szCs w:val="23"/>
        </w:rPr>
        <w:t> </w:t>
      </w:r>
      <w:hyperlink r:id="rId25" w:tgtFrame="_blank" w:history="1">
        <w:r>
          <w:rPr>
            <w:rStyle w:val="Hyperlink"/>
            <w:rFonts w:ascii="inherit" w:hAnsi="inherit"/>
            <w:b/>
            <w:bCs/>
            <w:color w:val="2A69A1"/>
            <w:sz w:val="23"/>
            <w:szCs w:val="23"/>
            <w:bdr w:val="none" w:sz="0" w:space="0" w:color="auto" w:frame="1"/>
          </w:rPr>
          <w:t>gain advance warning of emerging threats.</w:t>
        </w:r>
      </w:hyperlink>
      <w:r>
        <w:rPr>
          <w:rStyle w:val="apple-converted-space"/>
          <w:rFonts w:ascii="inherit" w:hAnsi="inherit"/>
          <w:sz w:val="23"/>
          <w:szCs w:val="23"/>
        </w:rPr>
        <w:t> </w:t>
      </w:r>
      <w:r>
        <w:rPr>
          <w:rFonts w:ascii="inherit" w:hAnsi="inherit"/>
          <w:sz w:val="23"/>
          <w:szCs w:val="23"/>
        </w:rPr>
        <w:t>They also could use social media to collect on-the-ground situational awareness, issue alerts and warnings, and coordinate efforts, as a growing number of disaster responders are doing.</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 xml:space="preserve">Social media also can be used to measure the quantity and quality of intergroup engagement, across both active and potential conflict boundaries, in real time. For instance, on November 20, 2012, the </w:t>
      </w:r>
      <w:r>
        <w:rPr>
          <w:rFonts w:ascii="inherit" w:hAnsi="inherit"/>
          <w:sz w:val="23"/>
          <w:szCs w:val="23"/>
        </w:rPr>
        <w:lastRenderedPageBreak/>
        <w:t>news media reported one Israeli and twenty Palestinians had been killed; on that same day, the</w:t>
      </w:r>
      <w:r>
        <w:rPr>
          <w:rStyle w:val="apple-converted-space"/>
          <w:rFonts w:ascii="inherit" w:hAnsi="inherit"/>
          <w:sz w:val="23"/>
          <w:szCs w:val="23"/>
        </w:rPr>
        <w:t> </w:t>
      </w:r>
      <w:hyperlink r:id="rId26" w:tgtFrame="_blank" w:history="1">
        <w:r>
          <w:rPr>
            <w:rStyle w:val="Hyperlink"/>
            <w:rFonts w:ascii="inherit" w:hAnsi="inherit"/>
            <w:b/>
            <w:bCs/>
            <w:color w:val="2A69A1"/>
            <w:sz w:val="23"/>
            <w:szCs w:val="23"/>
            <w:bdr w:val="none" w:sz="0" w:space="0" w:color="auto" w:frame="1"/>
          </w:rPr>
          <w:t>Stanford Peace Innovation Lab</w:t>
        </w:r>
      </w:hyperlink>
      <w:r>
        <w:rPr>
          <w:rStyle w:val="apple-converted-space"/>
          <w:rFonts w:ascii="inherit" w:hAnsi="inherit"/>
          <w:sz w:val="23"/>
          <w:szCs w:val="23"/>
        </w:rPr>
        <w:t> </w:t>
      </w:r>
      <w:r>
        <w:rPr>
          <w:rFonts w:ascii="inherit" w:hAnsi="inherit"/>
          <w:sz w:val="23"/>
          <w:szCs w:val="23"/>
        </w:rPr>
        <w:t>found that 16,303 Israelis and Palestinians also had “friended” each other on Facebook.</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But social media can cut both ways. Perpetrators of violence can use social media to circulate misinformation and rumors, foster panic and confusion, and incite violence. Oppressive regimes may try to suppress citizen reporting through</w:t>
      </w:r>
      <w:r>
        <w:rPr>
          <w:rStyle w:val="apple-converted-space"/>
          <w:rFonts w:ascii="inherit" w:hAnsi="inherit"/>
          <w:sz w:val="23"/>
          <w:szCs w:val="23"/>
        </w:rPr>
        <w:t> </w:t>
      </w:r>
      <w:hyperlink r:id="rId27" w:tgtFrame="_blank" w:history="1">
        <w:r>
          <w:rPr>
            <w:rStyle w:val="Hyperlink"/>
            <w:rFonts w:ascii="inherit" w:hAnsi="inherit"/>
            <w:b/>
            <w:bCs/>
            <w:color w:val="2A69A1"/>
            <w:sz w:val="23"/>
            <w:szCs w:val="23"/>
            <w:bdr w:val="none" w:sz="0" w:space="0" w:color="auto" w:frame="1"/>
          </w:rPr>
          <w:t>Internet blackouts, as in Syria and Egypt,</w:t>
        </w:r>
      </w:hyperlink>
      <w:r>
        <w:rPr>
          <w:rStyle w:val="apple-converted-space"/>
          <w:rFonts w:ascii="inherit" w:hAnsi="inherit"/>
          <w:sz w:val="23"/>
          <w:szCs w:val="23"/>
        </w:rPr>
        <w:t> </w:t>
      </w:r>
      <w:r>
        <w:rPr>
          <w:rFonts w:ascii="inherit" w:hAnsi="inherit"/>
          <w:sz w:val="23"/>
          <w:szCs w:val="23"/>
        </w:rPr>
        <w:t>or worse—by arresting, kidnapping, torturing, or and murdering those who post critical comments via social media. These actors are capable of operating in loosely organized networks with a changing cast of leaders, making them difficult to track.</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In order to maximize the benefit of these technologies while minimizing the drawbacks, we must adapt the</w:t>
      </w:r>
      <w:r>
        <w:rPr>
          <w:rStyle w:val="apple-converted-space"/>
          <w:rFonts w:ascii="inherit" w:hAnsi="inherit"/>
          <w:sz w:val="23"/>
          <w:szCs w:val="23"/>
        </w:rPr>
        <w:t> </w:t>
      </w:r>
      <w:hyperlink r:id="rId28" w:tgtFrame="_blank" w:history="1">
        <w:r>
          <w:rPr>
            <w:rStyle w:val="Hyperlink"/>
            <w:rFonts w:ascii="inherit" w:hAnsi="inherit"/>
            <w:b/>
            <w:bCs/>
            <w:color w:val="2A69A1"/>
            <w:sz w:val="23"/>
            <w:szCs w:val="23"/>
            <w:bdr w:val="none" w:sz="0" w:space="0" w:color="auto" w:frame="1"/>
          </w:rPr>
          <w:t>humanitarian principles</w:t>
        </w:r>
      </w:hyperlink>
      <w:r>
        <w:rPr>
          <w:rStyle w:val="apple-converted-space"/>
          <w:rFonts w:ascii="inherit" w:hAnsi="inherit"/>
          <w:sz w:val="23"/>
          <w:szCs w:val="23"/>
        </w:rPr>
        <w:t> </w:t>
      </w:r>
      <w:r>
        <w:rPr>
          <w:rFonts w:ascii="inherit" w:hAnsi="inherit"/>
          <w:sz w:val="23"/>
          <w:szCs w:val="23"/>
        </w:rPr>
        <w:t>of Do No Harm and develop data protection standards to meet this changing technological environment. At the same time, we should not become so risk averse that vulnerable populations fail to receive support—in terms of information, tools, and access to suitable social media platforms—that could be provided ethically and securely.</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Concerns about liability and endangering people on the ground make humanitarian organizations reluctant to issue alerts and warnings via social media as a crisis unfolds. Setting up a clearinghouse for these organizations where SMS text messages could be made anonymous and be pinpointed on a “crisis map” might provide critical information to responders—such as rumors of gang violence, looting, or criminal activities—to improve security while protecting the identity of the informants.</w:t>
      </w:r>
    </w:p>
    <w:p w:rsidR="004501AB" w:rsidRDefault="004501AB" w:rsidP="004501AB">
      <w:pPr>
        <w:pStyle w:val="NormalWeb"/>
        <w:spacing w:before="0" w:beforeAutospacing="0" w:after="0" w:afterAutospacing="0" w:line="405" w:lineRule="atLeast"/>
        <w:textAlignment w:val="baseline"/>
        <w:rPr>
          <w:rFonts w:ascii="inherit" w:hAnsi="inherit"/>
          <w:sz w:val="23"/>
          <w:szCs w:val="23"/>
        </w:rPr>
      </w:pPr>
      <w:r>
        <w:rPr>
          <w:rFonts w:ascii="inherit" w:hAnsi="inherit"/>
          <w:sz w:val="23"/>
          <w:szCs w:val="23"/>
        </w:rPr>
        <w:t>To reach its full potential, social media and its users need better analytic tools to cut through the global chatter that makes monitoring social media so difficult. New tools might help. Arizona State University has developed</w:t>
      </w:r>
      <w:r>
        <w:rPr>
          <w:rStyle w:val="apple-converted-space"/>
          <w:rFonts w:ascii="inherit" w:hAnsi="inherit"/>
          <w:sz w:val="23"/>
          <w:szCs w:val="23"/>
        </w:rPr>
        <w:t> </w:t>
      </w:r>
      <w:hyperlink r:id="rId29" w:tgtFrame="_blank" w:history="1">
        <w:r>
          <w:rPr>
            <w:rStyle w:val="Hyperlink"/>
            <w:rFonts w:ascii="inherit" w:hAnsi="inherit"/>
            <w:b/>
            <w:bCs/>
            <w:color w:val="2A69A1"/>
            <w:sz w:val="23"/>
            <w:szCs w:val="23"/>
            <w:bdr w:val="none" w:sz="0" w:space="0" w:color="auto" w:frame="1"/>
          </w:rPr>
          <w:t>TweetTracker</w:t>
        </w:r>
      </w:hyperlink>
      <w:r>
        <w:rPr>
          <w:rFonts w:ascii="inherit" w:hAnsi="inherit"/>
          <w:sz w:val="23"/>
          <w:szCs w:val="23"/>
        </w:rPr>
        <w:t>, which is being used to filter, analyze, and visualize Arabic language tweets and tweets geolocated in Syria during the ongoing civil war. In the process, they discovered that the Twitter-using population in Syria was more worried about access to water than food.</w:t>
      </w:r>
    </w:p>
    <w:p w:rsidR="004501AB" w:rsidRDefault="004501AB" w:rsidP="004501AB">
      <w:pPr>
        <w:pStyle w:val="NormalWeb"/>
        <w:spacing w:before="0" w:beforeAutospacing="0" w:after="405" w:afterAutospacing="0" w:line="405" w:lineRule="atLeast"/>
        <w:textAlignment w:val="baseline"/>
        <w:rPr>
          <w:rFonts w:ascii="inherit" w:hAnsi="inherit"/>
          <w:sz w:val="23"/>
          <w:szCs w:val="23"/>
        </w:rPr>
      </w:pPr>
      <w:r>
        <w:rPr>
          <w:rFonts w:ascii="inherit" w:hAnsi="inherit"/>
          <w:sz w:val="23"/>
          <w:szCs w:val="23"/>
        </w:rPr>
        <w:t>Social media has the potential to help people around the world who are caught in the crossfire of violent conflict. But social media also makes it easier for those seeking to exacerbate and exploit violent situations via incendiary messages and misinformation—oftentimes at little risk to the perpetrators. Evidence suggests the use of social media will continue to grow exponentially—we now need to take the necessary steps to make sure it properly serves those who need help the most.</w:t>
      </w:r>
    </w:p>
    <w:p w:rsidR="004501AB" w:rsidRDefault="004501AB" w:rsidP="004501AB">
      <w:pPr>
        <w:shd w:val="clear" w:color="auto" w:fill="F8F5EF"/>
        <w:spacing w:line="480" w:lineRule="atLeast"/>
        <w:jc w:val="right"/>
        <w:textAlignment w:val="baseline"/>
        <w:rPr>
          <w:rFonts w:ascii="Arial" w:hAnsi="Arial" w:cs="Arial"/>
          <w:color w:val="888888"/>
          <w:sz w:val="18"/>
          <w:szCs w:val="18"/>
        </w:rPr>
      </w:pPr>
      <w:r>
        <w:rPr>
          <w:rStyle w:val="count"/>
          <w:rFonts w:ascii="inherit" w:hAnsi="inherit" w:cs="Arial"/>
          <w:color w:val="888888"/>
          <w:sz w:val="18"/>
          <w:szCs w:val="18"/>
          <w:bdr w:val="none" w:sz="0" w:space="0" w:color="auto" w:frame="1"/>
        </w:rPr>
        <w:lastRenderedPageBreak/>
        <w:t>Posted in</w:t>
      </w:r>
      <w:r>
        <w:rPr>
          <w:rStyle w:val="apple-converted-space"/>
          <w:rFonts w:ascii="inherit" w:hAnsi="inherit" w:cs="Arial"/>
          <w:color w:val="888888"/>
          <w:sz w:val="18"/>
          <w:szCs w:val="18"/>
          <w:bdr w:val="none" w:sz="0" w:space="0" w:color="auto" w:frame="1"/>
        </w:rPr>
        <w:t> </w:t>
      </w:r>
      <w:hyperlink r:id="rId30" w:tooltip="View all posts in Ask the Experts" w:history="1">
        <w:r>
          <w:rPr>
            <w:rStyle w:val="Hyperlink"/>
            <w:rFonts w:ascii="inherit" w:hAnsi="inherit" w:cs="Arial"/>
            <w:color w:val="2A69A1"/>
            <w:sz w:val="18"/>
            <w:szCs w:val="18"/>
            <w:bdr w:val="none" w:sz="0" w:space="0" w:color="auto" w:frame="1"/>
          </w:rPr>
          <w:t>Ask the Experts</w:t>
        </w:r>
      </w:hyperlink>
      <w:r>
        <w:rPr>
          <w:rStyle w:val="count"/>
          <w:rFonts w:ascii="inherit" w:hAnsi="inherit" w:cs="Arial"/>
          <w:color w:val="888888"/>
          <w:sz w:val="18"/>
          <w:szCs w:val="18"/>
          <w:bdr w:val="none" w:sz="0" w:space="0" w:color="auto" w:frame="1"/>
        </w:rPr>
        <w:t>,</w:t>
      </w:r>
      <w:r>
        <w:rPr>
          <w:rStyle w:val="apple-converted-space"/>
          <w:rFonts w:ascii="inherit" w:hAnsi="inherit" w:cs="Arial"/>
          <w:color w:val="888888"/>
          <w:sz w:val="18"/>
          <w:szCs w:val="18"/>
          <w:bdr w:val="none" w:sz="0" w:space="0" w:color="auto" w:frame="1"/>
        </w:rPr>
        <w:t> </w:t>
      </w:r>
      <w:hyperlink r:id="rId31" w:tooltip="View all posts in Conflict Prevention" w:history="1">
        <w:r>
          <w:rPr>
            <w:rStyle w:val="Hyperlink"/>
            <w:rFonts w:ascii="inherit" w:hAnsi="inherit" w:cs="Arial"/>
            <w:color w:val="2A69A1"/>
            <w:sz w:val="18"/>
            <w:szCs w:val="18"/>
            <w:bdr w:val="none" w:sz="0" w:space="0" w:color="auto" w:frame="1"/>
          </w:rPr>
          <w:t>Conflict Prevention</w:t>
        </w:r>
      </w:hyperlink>
      <w:hyperlink r:id="rId32" w:history="1">
        <w:r>
          <w:rPr>
            <w:rStyle w:val="Hyperlink"/>
            <w:rFonts w:ascii="inherit" w:hAnsi="inherit" w:cs="Arial"/>
            <w:color w:val="2A69A1"/>
            <w:sz w:val="18"/>
            <w:szCs w:val="18"/>
            <w:bdr w:val="none" w:sz="0" w:space="0" w:color="auto" w:frame="1"/>
          </w:rPr>
          <w:t>Share</w:t>
        </w:r>
      </w:hyperlink>
    </w:p>
    <w:p w:rsidR="004501AB" w:rsidRDefault="00464D59" w:rsidP="004501AB">
      <w:pPr>
        <w:pStyle w:val="Heading2"/>
        <w:pBdr>
          <w:bottom w:val="single" w:sz="18" w:space="5" w:color="ECE5E4"/>
        </w:pBdr>
        <w:shd w:val="clear" w:color="auto" w:fill="FFFFFF"/>
        <w:spacing w:before="0" w:beforeAutospacing="0" w:after="0" w:afterAutospacing="0"/>
        <w:textAlignment w:val="baseline"/>
        <w:rPr>
          <w:rFonts w:ascii="Arial" w:hAnsi="Arial" w:cs="Arial"/>
          <w:color w:val="222222"/>
          <w:spacing w:val="-15"/>
          <w:sz w:val="29"/>
          <w:szCs w:val="29"/>
        </w:rPr>
      </w:pPr>
      <w:hyperlink r:id="rId33" w:anchor="respond" w:history="1">
        <w:r w:rsidR="004501AB">
          <w:rPr>
            <w:rStyle w:val="Hyperlink"/>
            <w:rFonts w:ascii="inherit" w:hAnsi="inherit" w:cs="Arial"/>
            <w:b w:val="0"/>
            <w:bCs w:val="0"/>
            <w:color w:val="2A69A1"/>
            <w:sz w:val="18"/>
            <w:szCs w:val="18"/>
            <w:bdr w:val="none" w:sz="0" w:space="0" w:color="auto" w:frame="1"/>
          </w:rPr>
          <w:t>Post a Comment</w:t>
        </w:r>
      </w:hyperlink>
      <w:r w:rsidR="004501AB">
        <w:rPr>
          <w:rFonts w:ascii="Arial" w:hAnsi="Arial" w:cs="Arial"/>
          <w:color w:val="222222"/>
          <w:spacing w:val="-15"/>
          <w:sz w:val="29"/>
          <w:szCs w:val="29"/>
        </w:rPr>
        <w:t>1 Comment</w:t>
      </w:r>
    </w:p>
    <w:p w:rsidR="004501AB" w:rsidRDefault="004501AB" w:rsidP="004501AB">
      <w:pPr>
        <w:numPr>
          <w:ilvl w:val="0"/>
          <w:numId w:val="1"/>
        </w:numPr>
        <w:shd w:val="clear" w:color="auto" w:fill="FFFFFF"/>
        <w:spacing w:after="0" w:line="270" w:lineRule="atLeast"/>
        <w:ind w:left="0"/>
        <w:textAlignment w:val="baseline"/>
        <w:rPr>
          <w:rFonts w:ascii="inherit" w:hAnsi="inherit" w:cs="Times New Roman" w:hint="eastAsia"/>
          <w:color w:val="222222"/>
          <w:sz w:val="24"/>
          <w:szCs w:val="24"/>
        </w:rPr>
      </w:pPr>
      <w:r>
        <w:rPr>
          <w:rStyle w:val="author"/>
          <w:rFonts w:ascii="inherit" w:hAnsi="inherit"/>
          <w:b/>
          <w:bCs/>
          <w:color w:val="222222"/>
          <w:sz w:val="18"/>
          <w:szCs w:val="18"/>
          <w:bdr w:val="none" w:sz="0" w:space="0" w:color="auto" w:frame="1"/>
        </w:rPr>
        <w:t>Posted by Javed Mir</w:t>
      </w:r>
      <w:r>
        <w:rPr>
          <w:rFonts w:ascii="inherit" w:hAnsi="inherit"/>
          <w:color w:val="222222"/>
        </w:rPr>
        <w:t>January 24, 2013 at 7:30 am</w:t>
      </w:r>
    </w:p>
    <w:p w:rsidR="004501AB" w:rsidRDefault="004501AB" w:rsidP="004501AB">
      <w:pPr>
        <w:pStyle w:val="NormalWeb"/>
        <w:shd w:val="clear" w:color="auto" w:fill="FFFFFF"/>
        <w:spacing w:before="0" w:beforeAutospacing="0" w:after="192" w:afterAutospacing="0" w:line="405" w:lineRule="atLeast"/>
        <w:textAlignment w:val="baseline"/>
        <w:rPr>
          <w:rFonts w:ascii="inherit" w:hAnsi="inherit"/>
          <w:color w:val="222222"/>
          <w:sz w:val="23"/>
          <w:szCs w:val="23"/>
        </w:rPr>
      </w:pPr>
      <w:r>
        <w:rPr>
          <w:rFonts w:ascii="inherit" w:hAnsi="inherit"/>
          <w:color w:val="222222"/>
          <w:sz w:val="23"/>
          <w:szCs w:val="23"/>
        </w:rPr>
        <w:t>–and the presence of a synchronized public increasingly constrains undemocratic rulers while expanding the right of that public.–</w:t>
      </w:r>
    </w:p>
    <w:p w:rsidR="004501AB" w:rsidRDefault="004501AB" w:rsidP="004501AB">
      <w:pPr>
        <w:pStyle w:val="NormalWeb"/>
        <w:shd w:val="clear" w:color="auto" w:fill="FFFFFF"/>
        <w:spacing w:before="0" w:beforeAutospacing="0" w:after="192" w:afterAutospacing="0" w:line="405" w:lineRule="atLeast"/>
        <w:textAlignment w:val="baseline"/>
        <w:rPr>
          <w:rFonts w:ascii="inherit" w:hAnsi="inherit"/>
          <w:color w:val="222222"/>
          <w:sz w:val="23"/>
          <w:szCs w:val="23"/>
        </w:rPr>
      </w:pPr>
      <w:r>
        <w:rPr>
          <w:rFonts w:ascii="inherit" w:hAnsi="inherit"/>
          <w:color w:val="222222"/>
          <w:sz w:val="23"/>
          <w:szCs w:val="23"/>
        </w:rPr>
        <w:t>A nicely written article with references from experts in social media culture. This article has some good advices specially for the writers/.journalists of those countries where democratic process is still too young.</w:t>
      </w:r>
    </w:p>
    <w:p w:rsidR="004501AB" w:rsidRDefault="004501AB"/>
    <w:p w:rsidR="00422A34" w:rsidRDefault="00422A34"/>
    <w:p w:rsidR="00422A34" w:rsidRDefault="00422A34"/>
    <w:p w:rsidR="0055037E" w:rsidRDefault="0055037E"/>
    <w:p w:rsidR="0055037E" w:rsidRDefault="0055037E"/>
    <w:p w:rsidR="0055037E" w:rsidRDefault="0055037E"/>
    <w:p w:rsidR="0055037E" w:rsidRDefault="0055037E"/>
    <w:p w:rsidR="0055037E" w:rsidRDefault="0055037E"/>
    <w:p w:rsidR="00422A34" w:rsidRDefault="00422A34"/>
    <w:p w:rsidR="00422A34" w:rsidRDefault="00422A34"/>
    <w:p w:rsidR="00422A34" w:rsidRDefault="00422A34"/>
    <w:p w:rsidR="00422A34" w:rsidRDefault="00422A34"/>
    <w:p w:rsidR="00422A34" w:rsidRDefault="00422A34"/>
    <w:p w:rsidR="00422A34" w:rsidRDefault="00422A34"/>
    <w:p w:rsidR="00422A34" w:rsidRDefault="00422A34"/>
    <w:p w:rsidR="00422A34" w:rsidRDefault="00422A34"/>
    <w:p w:rsidR="00422A34" w:rsidRDefault="00422A34"/>
    <w:p w:rsidR="00422A34" w:rsidRDefault="00422A34"/>
    <w:p w:rsidR="00E008A2" w:rsidRDefault="00E008A2" w:rsidP="00E008A2">
      <w:pPr>
        <w:pStyle w:val="Heading1"/>
      </w:pPr>
      <w:r>
        <w:lastRenderedPageBreak/>
        <w:t xml:space="preserve">Hurricane Sandy Tweet Analysis Report published by Humanity Road </w:t>
      </w:r>
    </w:p>
    <w:p w:rsidR="00422A34" w:rsidRDefault="00464D59">
      <w:hyperlink r:id="rId34" w:history="1">
        <w:r w:rsidR="0055037E">
          <w:rPr>
            <w:rStyle w:val="Hyperlink"/>
          </w:rPr>
          <w:t>http://www.humanityroad.org/_blog/HR_Talk/post/SWBA</w:t>
        </w:r>
      </w:hyperlink>
    </w:p>
    <w:p w:rsidR="00422A34" w:rsidRDefault="0055037E">
      <w:r>
        <w:rPr>
          <w:noProof/>
        </w:rPr>
        <w:drawing>
          <wp:inline distT="0" distB="0" distL="0" distR="0">
            <wp:extent cx="5934075" cy="579120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34075" cy="5791200"/>
                    </a:xfrm>
                    <a:prstGeom prst="rect">
                      <a:avLst/>
                    </a:prstGeom>
                    <a:noFill/>
                    <a:ln>
                      <a:noFill/>
                    </a:ln>
                  </pic:spPr>
                </pic:pic>
              </a:graphicData>
            </a:graphic>
          </wp:inline>
        </w:drawing>
      </w:r>
    </w:p>
    <w:p w:rsidR="00422A34" w:rsidRDefault="00422A34"/>
    <w:p w:rsidR="00422A34" w:rsidRDefault="0055037E">
      <w:r>
        <w:rPr>
          <w:noProof/>
        </w:rPr>
        <w:lastRenderedPageBreak/>
        <w:drawing>
          <wp:inline distT="0" distB="0" distL="0" distR="0">
            <wp:extent cx="5934075" cy="591502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5915025"/>
                    </a:xfrm>
                    <a:prstGeom prst="rect">
                      <a:avLst/>
                    </a:prstGeom>
                    <a:noFill/>
                    <a:ln>
                      <a:noFill/>
                    </a:ln>
                  </pic:spPr>
                </pic:pic>
              </a:graphicData>
            </a:graphic>
          </wp:inline>
        </w:drawing>
      </w:r>
    </w:p>
    <w:p w:rsidR="00422A34" w:rsidRDefault="00422A34"/>
    <w:p w:rsidR="009B20C8" w:rsidRDefault="009B20C8"/>
    <w:p w:rsidR="009B20C8" w:rsidRDefault="009B20C8"/>
    <w:p w:rsidR="009B20C8" w:rsidRDefault="009B20C8"/>
    <w:p w:rsidR="009B20C8" w:rsidRDefault="009B20C8"/>
    <w:p w:rsidR="009B20C8" w:rsidRDefault="009B20C8"/>
    <w:p w:rsidR="009B20C8" w:rsidRDefault="009B20C8"/>
    <w:p w:rsidR="009B20C8" w:rsidRDefault="009B20C8" w:rsidP="0009519A">
      <w:pPr>
        <w:pStyle w:val="Heading1"/>
      </w:pPr>
      <w:r>
        <w:lastRenderedPageBreak/>
        <w:t>Our HT’2013 paper was mentioned in New Scientist Blog</w:t>
      </w:r>
    </w:p>
    <w:p w:rsidR="0052152E" w:rsidRPr="0052152E" w:rsidRDefault="0052152E" w:rsidP="0009519A">
      <w:pPr>
        <w:pStyle w:val="Heading1"/>
        <w:rPr>
          <w:b w:val="0"/>
          <w:bCs w:val="0"/>
          <w:sz w:val="24"/>
          <w:szCs w:val="24"/>
        </w:rPr>
      </w:pPr>
      <w:hyperlink r:id="rId37" w:history="1">
        <w:r w:rsidRPr="0052152E">
          <w:rPr>
            <w:rStyle w:val="Hyperlink"/>
            <w:b w:val="0"/>
            <w:bCs w:val="0"/>
            <w:sz w:val="24"/>
            <w:szCs w:val="24"/>
          </w:rPr>
          <w:t>http://newscientist.com/blogs/onepercent/2013/03/twitter-arab-spring-tweeter.html</w:t>
        </w:r>
      </w:hyperlink>
    </w:p>
    <w:p w:rsidR="009B20C8" w:rsidRDefault="006F643C" w:rsidP="009B20C8">
      <w:pPr>
        <w:pStyle w:val="Heading1"/>
      </w:pPr>
      <w:r>
        <w:rPr>
          <w:noProof/>
        </w:rPr>
        <w:drawing>
          <wp:inline distT="0" distB="0" distL="0" distR="0">
            <wp:extent cx="5943600" cy="5673169"/>
            <wp:effectExtent l="0" t="0" r="0" b="3810"/>
            <wp:docPr id="4" name="Picture 4" descr="D:\Papers\who should i follow\press clippings\newscienti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apers\who should i follow\press clippings\newscientist.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673169"/>
                    </a:xfrm>
                    <a:prstGeom prst="rect">
                      <a:avLst/>
                    </a:prstGeom>
                    <a:noFill/>
                    <a:ln>
                      <a:noFill/>
                    </a:ln>
                  </pic:spPr>
                </pic:pic>
              </a:graphicData>
            </a:graphic>
          </wp:inline>
        </w:drawing>
      </w:r>
    </w:p>
    <w:p w:rsidR="006F643C" w:rsidRDefault="006F643C" w:rsidP="009B20C8">
      <w:pPr>
        <w:pStyle w:val="Heading1"/>
      </w:pPr>
      <w:r>
        <w:rPr>
          <w:noProof/>
        </w:rPr>
        <w:lastRenderedPageBreak/>
        <w:drawing>
          <wp:inline distT="0" distB="0" distL="0" distR="0">
            <wp:extent cx="5943600" cy="6896887"/>
            <wp:effectExtent l="0" t="0" r="0" b="0"/>
            <wp:docPr id="5" name="Picture 5" descr="D:\Papers\who should i follow\press clippings\newscientis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apers\who should i follow\press clippings\newscientist2.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6896887"/>
                    </a:xfrm>
                    <a:prstGeom prst="rect">
                      <a:avLst/>
                    </a:prstGeom>
                    <a:noFill/>
                    <a:ln>
                      <a:noFill/>
                    </a:ln>
                  </pic:spPr>
                </pic:pic>
              </a:graphicData>
            </a:graphic>
          </wp:inline>
        </w:drawing>
      </w:r>
    </w:p>
    <w:p w:rsidR="00D823EC" w:rsidRDefault="00D823EC" w:rsidP="009B20C8">
      <w:pPr>
        <w:pStyle w:val="Heading1"/>
      </w:pPr>
    </w:p>
    <w:p w:rsidR="00D823EC" w:rsidRDefault="00D823EC" w:rsidP="009B20C8">
      <w:pPr>
        <w:pStyle w:val="Heading1"/>
      </w:pPr>
    </w:p>
    <w:p w:rsidR="00464D59" w:rsidRDefault="00464D59" w:rsidP="00464D59">
      <w:pPr>
        <w:pStyle w:val="Heading1"/>
        <w:shd w:val="clear" w:color="auto" w:fill="FFFFFF"/>
        <w:spacing w:before="0" w:beforeAutospacing="0" w:after="0" w:afterAutospacing="0"/>
        <w:rPr>
          <w:rFonts w:ascii="Arial" w:hAnsi="Arial" w:cs="Arial"/>
          <w:color w:val="666666"/>
          <w:sz w:val="39"/>
          <w:szCs w:val="39"/>
        </w:rPr>
      </w:pPr>
      <w:r>
        <w:rPr>
          <w:rFonts w:ascii="Arial" w:hAnsi="Arial" w:cs="Arial"/>
          <w:color w:val="666666"/>
          <w:sz w:val="39"/>
          <w:szCs w:val="39"/>
        </w:rPr>
        <w:lastRenderedPageBreak/>
        <w:t>Coverage in ASU news</w:t>
      </w:r>
      <w:bookmarkStart w:id="0" w:name="_GoBack"/>
      <w:bookmarkEnd w:id="0"/>
    </w:p>
    <w:p w:rsidR="00FF23CD" w:rsidRDefault="00FF23CD" w:rsidP="00984167">
      <w:pPr>
        <w:pStyle w:val="Heading1"/>
      </w:pPr>
      <w:hyperlink r:id="rId40" w:tgtFrame="_blank" w:history="1">
        <w:r>
          <w:rPr>
            <w:rStyle w:val="Hyperlink"/>
            <w:rFonts w:ascii="Arial" w:hAnsi="Arial" w:cs="Arial"/>
            <w:color w:val="1155CC"/>
            <w:sz w:val="20"/>
            <w:szCs w:val="20"/>
            <w:shd w:val="clear" w:color="auto" w:fill="FFFFFF"/>
          </w:rPr>
          <w:t>https://asunews.asu.edu/20130325_dmml_newsscientist</w:t>
        </w:r>
      </w:hyperlink>
    </w:p>
    <w:p w:rsidR="00FF23CD" w:rsidRDefault="00FF23CD" w:rsidP="00984167">
      <w:pPr>
        <w:pStyle w:val="Heading1"/>
      </w:pPr>
      <w:hyperlink r:id="rId41" w:tgtFrame="_blank" w:history="1">
        <w:r>
          <w:rPr>
            <w:rStyle w:val="Hyperlink"/>
            <w:rFonts w:ascii="Arial" w:hAnsi="Arial" w:cs="Arial"/>
            <w:color w:val="1155CC"/>
            <w:sz w:val="20"/>
            <w:szCs w:val="20"/>
            <w:shd w:val="clear" w:color="auto" w:fill="FFFFFF"/>
          </w:rPr>
          <w:t>fullcircle.asu.edu/2013/03/expanding-social-medias-potential-to-benefit-society/</w:t>
        </w:r>
      </w:hyperlink>
    </w:p>
    <w:p w:rsidR="00FF23CD" w:rsidRDefault="00464D59" w:rsidP="00984167">
      <w:pPr>
        <w:pStyle w:val="Heading1"/>
      </w:pPr>
      <w:r>
        <w:rPr>
          <w:noProof/>
        </w:rPr>
        <w:drawing>
          <wp:inline distT="0" distB="0" distL="0" distR="0">
            <wp:extent cx="5934075" cy="45529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4075" cy="4552950"/>
                    </a:xfrm>
                    <a:prstGeom prst="rect">
                      <a:avLst/>
                    </a:prstGeom>
                    <a:noFill/>
                    <a:ln>
                      <a:noFill/>
                    </a:ln>
                  </pic:spPr>
                </pic:pic>
              </a:graphicData>
            </a:graphic>
          </wp:inline>
        </w:drawing>
      </w: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FF23CD" w:rsidRDefault="00FF23CD" w:rsidP="00984167">
      <w:pPr>
        <w:pStyle w:val="Heading1"/>
      </w:pPr>
    </w:p>
    <w:p w:rsidR="009C25F0" w:rsidRDefault="009C25F0" w:rsidP="00984167">
      <w:pPr>
        <w:pStyle w:val="Heading1"/>
      </w:pPr>
      <w:r>
        <w:t>DMML Awarded the DURIP grant to build a HA/DR center</w:t>
      </w:r>
    </w:p>
    <w:p w:rsidR="009C25F0" w:rsidRDefault="009C25F0" w:rsidP="00984167">
      <w:pPr>
        <w:pStyle w:val="Heading1"/>
        <w:rPr>
          <w:b w:val="0"/>
          <w:bCs w:val="0"/>
          <w:sz w:val="24"/>
          <w:szCs w:val="24"/>
        </w:rPr>
      </w:pPr>
      <w:hyperlink r:id="rId43" w:history="1">
        <w:r w:rsidRPr="009C25F0">
          <w:rPr>
            <w:rStyle w:val="Hyperlink"/>
            <w:b w:val="0"/>
            <w:bCs w:val="0"/>
            <w:sz w:val="24"/>
            <w:szCs w:val="24"/>
          </w:rPr>
          <w:t>https://asunews.asu.edu/20130311_huanlui_socialmediaproject</w:t>
        </w:r>
      </w:hyperlink>
    </w:p>
    <w:p w:rsidR="00957FF0" w:rsidRPr="009C25F0" w:rsidRDefault="00957FF0" w:rsidP="00984167">
      <w:pPr>
        <w:pStyle w:val="Heading1"/>
        <w:rPr>
          <w:b w:val="0"/>
          <w:bCs w:val="0"/>
          <w:sz w:val="24"/>
          <w:szCs w:val="24"/>
        </w:rPr>
      </w:pPr>
      <w:hyperlink r:id="rId44" w:tgtFrame="_blank" w:history="1">
        <w:r>
          <w:rPr>
            <w:rStyle w:val="Hyperlink"/>
            <w:rFonts w:ascii="Arial" w:hAnsi="Arial" w:cs="Arial"/>
            <w:color w:val="1155CC"/>
            <w:sz w:val="20"/>
            <w:szCs w:val="20"/>
            <w:shd w:val="clear" w:color="auto" w:fill="FFFFFF"/>
          </w:rPr>
          <w:t>http://fullcircle.asu.edu/2013/03/making-social-media-an-effective-tool-for-humanitarian-aid-national-defense/</w:t>
        </w:r>
      </w:hyperlink>
    </w:p>
    <w:p w:rsidR="009C25F0" w:rsidRDefault="00674AA8" w:rsidP="00984167">
      <w:pPr>
        <w:pStyle w:val="Heading1"/>
      </w:pPr>
      <w:r>
        <w:rPr>
          <w:noProof/>
        </w:rPr>
        <w:lastRenderedPageBreak/>
        <w:drawing>
          <wp:inline distT="0" distB="0" distL="0" distR="0">
            <wp:extent cx="5934075" cy="34861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34075" cy="3486150"/>
                    </a:xfrm>
                    <a:prstGeom prst="rect">
                      <a:avLst/>
                    </a:prstGeom>
                    <a:noFill/>
                    <a:ln>
                      <a:noFill/>
                    </a:ln>
                  </pic:spPr>
                </pic:pic>
              </a:graphicData>
            </a:graphic>
          </wp:inline>
        </w:drawing>
      </w:r>
    </w:p>
    <w:p w:rsidR="009C26DB" w:rsidRDefault="009C26DB" w:rsidP="00984167">
      <w:pPr>
        <w:pStyle w:val="Heading1"/>
      </w:pPr>
      <w:r>
        <w:rPr>
          <w:noProof/>
        </w:rPr>
        <w:lastRenderedPageBreak/>
        <w:drawing>
          <wp:inline distT="0" distB="0" distL="0" distR="0">
            <wp:extent cx="5943600" cy="457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572000"/>
                    </a:xfrm>
                    <a:prstGeom prst="rect">
                      <a:avLst/>
                    </a:prstGeom>
                    <a:noFill/>
                    <a:ln>
                      <a:noFill/>
                    </a:ln>
                  </pic:spPr>
                </pic:pic>
              </a:graphicData>
            </a:graphic>
          </wp:inline>
        </w:drawing>
      </w:r>
    </w:p>
    <w:p w:rsidR="009C25F0" w:rsidRDefault="009C25F0" w:rsidP="00984167">
      <w:pPr>
        <w:pStyle w:val="Heading1"/>
      </w:pPr>
    </w:p>
    <w:p w:rsidR="009C25F0" w:rsidRDefault="009C25F0" w:rsidP="00984167">
      <w:pPr>
        <w:pStyle w:val="Heading1"/>
      </w:pPr>
    </w:p>
    <w:p w:rsidR="009C25F0" w:rsidRDefault="009C25F0" w:rsidP="00984167">
      <w:pPr>
        <w:pStyle w:val="Heading1"/>
      </w:pPr>
    </w:p>
    <w:p w:rsidR="009C25F0" w:rsidRDefault="009C25F0" w:rsidP="00984167">
      <w:pPr>
        <w:pStyle w:val="Heading1"/>
      </w:pPr>
    </w:p>
    <w:p w:rsidR="009C25F0" w:rsidRDefault="009C25F0" w:rsidP="00984167">
      <w:pPr>
        <w:pStyle w:val="Heading1"/>
      </w:pPr>
    </w:p>
    <w:p w:rsidR="009C25F0" w:rsidRDefault="009C25F0" w:rsidP="00984167">
      <w:pPr>
        <w:pStyle w:val="Heading1"/>
      </w:pPr>
    </w:p>
    <w:p w:rsidR="00D823EC" w:rsidRDefault="00984167" w:rsidP="00984167">
      <w:pPr>
        <w:pStyle w:val="Heading1"/>
      </w:pPr>
      <w:r>
        <w:lastRenderedPageBreak/>
        <w:t>First ASU Crisis Game Organized in 2011</w:t>
      </w:r>
    </w:p>
    <w:p w:rsidR="00984167" w:rsidRPr="00B10C1E" w:rsidRDefault="00984167" w:rsidP="00984167">
      <w:r>
        <w:rPr>
          <w:rStyle w:val="apple-style-span"/>
          <w:rFonts w:ascii="Tahoma" w:hAnsi="Tahoma" w:cs="Tahoma"/>
          <w:color w:val="40454B"/>
          <w:sz w:val="20"/>
          <w:szCs w:val="20"/>
          <w:shd w:val="clear" w:color="auto" w:fill="FFFFFF"/>
        </w:rPr>
        <w:t>Over 75 students participated in the first Crisis Response Game, a disaster simulation to experiment with the use of social media in crisis situations for data collection, task allocation and response</w:t>
      </w:r>
      <w:r>
        <w:rPr>
          <w:rFonts w:ascii="Tahoma" w:hAnsi="Tahoma" w:cs="Tahoma"/>
          <w:color w:val="40454B"/>
          <w:sz w:val="20"/>
          <w:szCs w:val="20"/>
          <w:shd w:val="clear" w:color="auto" w:fill="FFFFFF"/>
        </w:rPr>
        <w:br/>
      </w:r>
      <w:r>
        <w:rPr>
          <w:rStyle w:val="apple-style-span"/>
          <w:rFonts w:ascii="Tahoma" w:hAnsi="Tahoma" w:cs="Tahoma"/>
          <w:color w:val="40454B"/>
          <w:sz w:val="20"/>
          <w:szCs w:val="20"/>
          <w:shd w:val="clear" w:color="auto" w:fill="FFFFFF"/>
        </w:rPr>
        <w:t xml:space="preserve">coordination, and to identify ways that relief organizations can more effectively track and analyze information using social-media based tools like TweetTracker and ACT to collaboratively respond to a real disaster. Read More at: </w:t>
      </w:r>
      <w:hyperlink r:id="rId47" w:history="1">
        <w:r>
          <w:rPr>
            <w:rStyle w:val="Hyperlink"/>
          </w:rPr>
          <w:t>http://intheloop.engineering.asu.edu/2011/08/31/first-crisis-response-game-held-on-asu-campus/</w:t>
        </w:r>
      </w:hyperlink>
    </w:p>
    <w:p w:rsidR="00984167" w:rsidRDefault="00984167" w:rsidP="00984167">
      <w:pPr>
        <w:pStyle w:val="Heading1"/>
      </w:pPr>
      <w:r>
        <w:rPr>
          <w:noProof/>
        </w:rPr>
        <w:drawing>
          <wp:inline distT="0" distB="0" distL="0" distR="0" wp14:anchorId="547FAED0" wp14:editId="41624BA9">
            <wp:extent cx="5731510" cy="426311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31510" cy="4263117"/>
                    </a:xfrm>
                    <a:prstGeom prst="rect">
                      <a:avLst/>
                    </a:prstGeom>
                  </pic:spPr>
                </pic:pic>
              </a:graphicData>
            </a:graphic>
          </wp:inline>
        </w:drawing>
      </w:r>
    </w:p>
    <w:sectPr w:rsidR="0098416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25144"/>
    <w:multiLevelType w:val="multilevel"/>
    <w:tmpl w:val="A3766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F43664D"/>
    <w:multiLevelType w:val="multilevel"/>
    <w:tmpl w:val="CF8E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EC100C"/>
    <w:multiLevelType w:val="multilevel"/>
    <w:tmpl w:val="B0785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753F90"/>
    <w:multiLevelType w:val="multilevel"/>
    <w:tmpl w:val="92E86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8D6A83"/>
    <w:multiLevelType w:val="multilevel"/>
    <w:tmpl w:val="FFE0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D82654E"/>
    <w:multiLevelType w:val="multilevel"/>
    <w:tmpl w:val="429CE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192339B"/>
    <w:multiLevelType w:val="multilevel"/>
    <w:tmpl w:val="0F64A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41408DC"/>
    <w:multiLevelType w:val="multilevel"/>
    <w:tmpl w:val="39BEA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700199D"/>
    <w:multiLevelType w:val="multilevel"/>
    <w:tmpl w:val="C99CF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325472"/>
    <w:multiLevelType w:val="multilevel"/>
    <w:tmpl w:val="C0808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D20546D"/>
    <w:multiLevelType w:val="multilevel"/>
    <w:tmpl w:val="56C2D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07B1DF7"/>
    <w:multiLevelType w:val="multilevel"/>
    <w:tmpl w:val="81C2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32A1C3D"/>
    <w:multiLevelType w:val="multilevel"/>
    <w:tmpl w:val="FDC873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3394BAE"/>
    <w:multiLevelType w:val="multilevel"/>
    <w:tmpl w:val="0B1459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6ADD6F8C"/>
    <w:multiLevelType w:val="multilevel"/>
    <w:tmpl w:val="14DC9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CE55A4"/>
    <w:multiLevelType w:val="multilevel"/>
    <w:tmpl w:val="63D0B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F4B26A9"/>
    <w:multiLevelType w:val="multilevel"/>
    <w:tmpl w:val="90AC8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5"/>
  </w:num>
  <w:num w:numId="3">
    <w:abstractNumId w:val="2"/>
  </w:num>
  <w:num w:numId="4">
    <w:abstractNumId w:val="3"/>
  </w:num>
  <w:num w:numId="5">
    <w:abstractNumId w:val="5"/>
  </w:num>
  <w:num w:numId="6">
    <w:abstractNumId w:val="12"/>
  </w:num>
  <w:num w:numId="7">
    <w:abstractNumId w:val="16"/>
  </w:num>
  <w:num w:numId="8">
    <w:abstractNumId w:val="8"/>
  </w:num>
  <w:num w:numId="9">
    <w:abstractNumId w:val="10"/>
  </w:num>
  <w:num w:numId="10">
    <w:abstractNumId w:val="7"/>
  </w:num>
  <w:num w:numId="11">
    <w:abstractNumId w:val="11"/>
  </w:num>
  <w:num w:numId="12">
    <w:abstractNumId w:val="0"/>
  </w:num>
  <w:num w:numId="13">
    <w:abstractNumId w:val="9"/>
  </w:num>
  <w:num w:numId="14">
    <w:abstractNumId w:val="14"/>
  </w:num>
  <w:num w:numId="15">
    <w:abstractNumId w:val="1"/>
  </w:num>
  <w:num w:numId="16">
    <w:abstractNumId w:val="13"/>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9BC"/>
    <w:rsid w:val="0009519A"/>
    <w:rsid w:val="000E62AF"/>
    <w:rsid w:val="001919BC"/>
    <w:rsid w:val="00273F26"/>
    <w:rsid w:val="002B13C2"/>
    <w:rsid w:val="002F3355"/>
    <w:rsid w:val="00422A34"/>
    <w:rsid w:val="00423B00"/>
    <w:rsid w:val="004501AB"/>
    <w:rsid w:val="00464D59"/>
    <w:rsid w:val="0048705C"/>
    <w:rsid w:val="0052152E"/>
    <w:rsid w:val="0055037E"/>
    <w:rsid w:val="00595DC6"/>
    <w:rsid w:val="00674AA8"/>
    <w:rsid w:val="006F643C"/>
    <w:rsid w:val="00776E28"/>
    <w:rsid w:val="00890E42"/>
    <w:rsid w:val="00957FF0"/>
    <w:rsid w:val="00984167"/>
    <w:rsid w:val="009B20C8"/>
    <w:rsid w:val="009C25F0"/>
    <w:rsid w:val="009C26DB"/>
    <w:rsid w:val="00AE220C"/>
    <w:rsid w:val="00B47ABE"/>
    <w:rsid w:val="00D823EC"/>
    <w:rsid w:val="00E008A2"/>
    <w:rsid w:val="00E62F7E"/>
    <w:rsid w:val="00E811FE"/>
    <w:rsid w:val="00F06591"/>
    <w:rsid w:val="00F209E8"/>
    <w:rsid w:val="00FB0F5B"/>
    <w:rsid w:val="00FE19D8"/>
    <w:rsid w:val="00FF23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01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501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2A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501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422A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22A3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1AB"/>
    <w:rPr>
      <w:color w:val="0000FF" w:themeColor="hyperlink"/>
      <w:u w:val="single"/>
    </w:rPr>
  </w:style>
  <w:style w:type="character" w:customStyle="1" w:styleId="Heading1Char">
    <w:name w:val="Heading 1 Char"/>
    <w:basedOn w:val="DefaultParagraphFont"/>
    <w:link w:val="Heading1"/>
    <w:uiPriority w:val="9"/>
    <w:rsid w:val="004501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501A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501AB"/>
    <w:rPr>
      <w:rFonts w:ascii="Times New Roman" w:eastAsia="Times New Roman" w:hAnsi="Times New Roman" w:cs="Times New Roman"/>
      <w:b/>
      <w:bCs/>
      <w:sz w:val="24"/>
      <w:szCs w:val="24"/>
    </w:rPr>
  </w:style>
  <w:style w:type="paragraph" w:customStyle="1" w:styleId="pub-info">
    <w:name w:val="pub-info"/>
    <w:basedOn w:val="Normal"/>
    <w:rsid w:val="00450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4501AB"/>
  </w:style>
  <w:style w:type="character" w:customStyle="1" w:styleId="number">
    <w:name w:val="number"/>
    <w:basedOn w:val="DefaultParagraphFont"/>
    <w:rsid w:val="004501AB"/>
  </w:style>
  <w:style w:type="paragraph" w:styleId="NormalWeb">
    <w:name w:val="Normal (Web)"/>
    <w:basedOn w:val="Normal"/>
    <w:uiPriority w:val="99"/>
    <w:unhideWhenUsed/>
    <w:rsid w:val="00450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01AB"/>
  </w:style>
  <w:style w:type="character" w:styleId="Strong">
    <w:name w:val="Strong"/>
    <w:basedOn w:val="DefaultParagraphFont"/>
    <w:uiPriority w:val="22"/>
    <w:qFormat/>
    <w:rsid w:val="004501AB"/>
    <w:rPr>
      <w:b/>
      <w:bCs/>
    </w:rPr>
  </w:style>
  <w:style w:type="character" w:styleId="Emphasis">
    <w:name w:val="Emphasis"/>
    <w:basedOn w:val="DefaultParagraphFont"/>
    <w:uiPriority w:val="20"/>
    <w:qFormat/>
    <w:rsid w:val="004501AB"/>
    <w:rPr>
      <w:i/>
      <w:iCs/>
    </w:rPr>
  </w:style>
  <w:style w:type="character" w:customStyle="1" w:styleId="count">
    <w:name w:val="count"/>
    <w:basedOn w:val="DefaultParagraphFont"/>
    <w:rsid w:val="004501AB"/>
  </w:style>
  <w:style w:type="character" w:customStyle="1" w:styleId="comments">
    <w:name w:val="comments"/>
    <w:basedOn w:val="DefaultParagraphFont"/>
    <w:rsid w:val="004501AB"/>
  </w:style>
  <w:style w:type="character" w:customStyle="1" w:styleId="author">
    <w:name w:val="author"/>
    <w:basedOn w:val="DefaultParagraphFont"/>
    <w:rsid w:val="004501AB"/>
  </w:style>
  <w:style w:type="paragraph" w:styleId="BalloonText">
    <w:name w:val="Balloon Text"/>
    <w:basedOn w:val="Normal"/>
    <w:link w:val="BalloonTextChar"/>
    <w:uiPriority w:val="99"/>
    <w:semiHidden/>
    <w:unhideWhenUsed/>
    <w:rsid w:val="0045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1AB"/>
    <w:rPr>
      <w:rFonts w:ascii="Tahoma" w:hAnsi="Tahoma" w:cs="Tahoma"/>
      <w:sz w:val="16"/>
      <w:szCs w:val="16"/>
    </w:rPr>
  </w:style>
  <w:style w:type="character" w:customStyle="1" w:styleId="Heading5Char">
    <w:name w:val="Heading 5 Char"/>
    <w:basedOn w:val="DefaultParagraphFont"/>
    <w:link w:val="Heading5"/>
    <w:uiPriority w:val="9"/>
    <w:rsid w:val="00422A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22A34"/>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422A3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22A34"/>
    <w:rPr>
      <w:color w:val="800080"/>
      <w:u w:val="single"/>
    </w:rPr>
  </w:style>
  <w:style w:type="paragraph" w:styleId="z-TopofForm">
    <w:name w:val="HTML Top of Form"/>
    <w:basedOn w:val="Normal"/>
    <w:next w:val="Normal"/>
    <w:link w:val="z-TopofFormChar"/>
    <w:hidden/>
    <w:uiPriority w:val="99"/>
    <w:semiHidden/>
    <w:unhideWhenUsed/>
    <w:rsid w:val="00422A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22A3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22A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22A34"/>
    <w:rPr>
      <w:rFonts w:ascii="Arial" w:eastAsia="Times New Roman" w:hAnsi="Arial" w:cs="Arial"/>
      <w:vanish/>
      <w:sz w:val="16"/>
      <w:szCs w:val="16"/>
    </w:rPr>
  </w:style>
  <w:style w:type="paragraph" w:customStyle="1" w:styleId="logclose">
    <w:name w:val="logclose"/>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422A34"/>
  </w:style>
  <w:style w:type="character" w:customStyle="1" w:styleId="commentbyline">
    <w:name w:val="comment_byline"/>
    <w:basedOn w:val="DefaultParagraphFont"/>
    <w:rsid w:val="00422A34"/>
  </w:style>
  <w:style w:type="character" w:customStyle="1" w:styleId="vcard">
    <w:name w:val="vcard"/>
    <w:basedOn w:val="DefaultParagraphFont"/>
    <w:rsid w:val="00422A34"/>
  </w:style>
  <w:style w:type="paragraph" w:customStyle="1" w:styleId="byline1">
    <w:name w:val="byline1"/>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text">
    <w:name w:val="infotext"/>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login">
    <w:name w:val="ftlogin"/>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84167"/>
  </w:style>
  <w:style w:type="paragraph" w:styleId="Title">
    <w:name w:val="Title"/>
    <w:basedOn w:val="Normal"/>
    <w:next w:val="Normal"/>
    <w:link w:val="TitleChar"/>
    <w:uiPriority w:val="10"/>
    <w:qFormat/>
    <w:rsid w:val="00273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F26"/>
    <w:rPr>
      <w:rFonts w:asciiTheme="majorHAnsi" w:eastAsiaTheme="majorEastAsia" w:hAnsiTheme="majorHAnsi" w:cstheme="majorBidi"/>
      <w:color w:val="17365D" w:themeColor="text2" w:themeShade="BF"/>
      <w:spacing w:val="5"/>
      <w:kern w:val="28"/>
      <w:sz w:val="52"/>
      <w:szCs w:val="5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4501A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4501A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422A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4501AB"/>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link w:val="Heading5Char"/>
    <w:uiPriority w:val="9"/>
    <w:unhideWhenUsed/>
    <w:qFormat/>
    <w:rsid w:val="00422A34"/>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422A34"/>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501AB"/>
    <w:rPr>
      <w:color w:val="0000FF" w:themeColor="hyperlink"/>
      <w:u w:val="single"/>
    </w:rPr>
  </w:style>
  <w:style w:type="character" w:customStyle="1" w:styleId="Heading1Char">
    <w:name w:val="Heading 1 Char"/>
    <w:basedOn w:val="DefaultParagraphFont"/>
    <w:link w:val="Heading1"/>
    <w:uiPriority w:val="9"/>
    <w:rsid w:val="004501AB"/>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4501A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4501AB"/>
    <w:rPr>
      <w:rFonts w:ascii="Times New Roman" w:eastAsia="Times New Roman" w:hAnsi="Times New Roman" w:cs="Times New Roman"/>
      <w:b/>
      <w:bCs/>
      <w:sz w:val="24"/>
      <w:szCs w:val="24"/>
    </w:rPr>
  </w:style>
  <w:style w:type="paragraph" w:customStyle="1" w:styleId="pub-info">
    <w:name w:val="pub-info"/>
    <w:basedOn w:val="Normal"/>
    <w:rsid w:val="00450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4501AB"/>
  </w:style>
  <w:style w:type="character" w:customStyle="1" w:styleId="number">
    <w:name w:val="number"/>
    <w:basedOn w:val="DefaultParagraphFont"/>
    <w:rsid w:val="004501AB"/>
  </w:style>
  <w:style w:type="paragraph" w:styleId="NormalWeb">
    <w:name w:val="Normal (Web)"/>
    <w:basedOn w:val="Normal"/>
    <w:uiPriority w:val="99"/>
    <w:unhideWhenUsed/>
    <w:rsid w:val="004501A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4501AB"/>
  </w:style>
  <w:style w:type="character" w:styleId="Strong">
    <w:name w:val="Strong"/>
    <w:basedOn w:val="DefaultParagraphFont"/>
    <w:uiPriority w:val="22"/>
    <w:qFormat/>
    <w:rsid w:val="004501AB"/>
    <w:rPr>
      <w:b/>
      <w:bCs/>
    </w:rPr>
  </w:style>
  <w:style w:type="character" w:styleId="Emphasis">
    <w:name w:val="Emphasis"/>
    <w:basedOn w:val="DefaultParagraphFont"/>
    <w:uiPriority w:val="20"/>
    <w:qFormat/>
    <w:rsid w:val="004501AB"/>
    <w:rPr>
      <w:i/>
      <w:iCs/>
    </w:rPr>
  </w:style>
  <w:style w:type="character" w:customStyle="1" w:styleId="count">
    <w:name w:val="count"/>
    <w:basedOn w:val="DefaultParagraphFont"/>
    <w:rsid w:val="004501AB"/>
  </w:style>
  <w:style w:type="character" w:customStyle="1" w:styleId="comments">
    <w:name w:val="comments"/>
    <w:basedOn w:val="DefaultParagraphFont"/>
    <w:rsid w:val="004501AB"/>
  </w:style>
  <w:style w:type="character" w:customStyle="1" w:styleId="author">
    <w:name w:val="author"/>
    <w:basedOn w:val="DefaultParagraphFont"/>
    <w:rsid w:val="004501AB"/>
  </w:style>
  <w:style w:type="paragraph" w:styleId="BalloonText">
    <w:name w:val="Balloon Text"/>
    <w:basedOn w:val="Normal"/>
    <w:link w:val="BalloonTextChar"/>
    <w:uiPriority w:val="99"/>
    <w:semiHidden/>
    <w:unhideWhenUsed/>
    <w:rsid w:val="004501A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501AB"/>
    <w:rPr>
      <w:rFonts w:ascii="Tahoma" w:hAnsi="Tahoma" w:cs="Tahoma"/>
      <w:sz w:val="16"/>
      <w:szCs w:val="16"/>
    </w:rPr>
  </w:style>
  <w:style w:type="character" w:customStyle="1" w:styleId="Heading5Char">
    <w:name w:val="Heading 5 Char"/>
    <w:basedOn w:val="DefaultParagraphFont"/>
    <w:link w:val="Heading5"/>
    <w:uiPriority w:val="9"/>
    <w:rsid w:val="00422A3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422A34"/>
    <w:rPr>
      <w:rFonts w:asciiTheme="majorHAnsi" w:eastAsiaTheme="majorEastAsia" w:hAnsiTheme="majorHAnsi" w:cstheme="majorBidi"/>
      <w:i/>
      <w:iCs/>
      <w:color w:val="243F60" w:themeColor="accent1" w:themeShade="7F"/>
    </w:rPr>
  </w:style>
  <w:style w:type="character" w:customStyle="1" w:styleId="Heading3Char">
    <w:name w:val="Heading 3 Char"/>
    <w:basedOn w:val="DefaultParagraphFont"/>
    <w:link w:val="Heading3"/>
    <w:uiPriority w:val="9"/>
    <w:rsid w:val="00422A34"/>
    <w:rPr>
      <w:rFonts w:ascii="Times New Roman" w:eastAsia="Times New Roman" w:hAnsi="Times New Roman" w:cs="Times New Roman"/>
      <w:b/>
      <w:bCs/>
      <w:sz w:val="27"/>
      <w:szCs w:val="27"/>
    </w:rPr>
  </w:style>
  <w:style w:type="character" w:styleId="FollowedHyperlink">
    <w:name w:val="FollowedHyperlink"/>
    <w:basedOn w:val="DefaultParagraphFont"/>
    <w:uiPriority w:val="99"/>
    <w:semiHidden/>
    <w:unhideWhenUsed/>
    <w:rsid w:val="00422A34"/>
    <w:rPr>
      <w:color w:val="800080"/>
      <w:u w:val="single"/>
    </w:rPr>
  </w:style>
  <w:style w:type="paragraph" w:styleId="z-TopofForm">
    <w:name w:val="HTML Top of Form"/>
    <w:basedOn w:val="Normal"/>
    <w:next w:val="Normal"/>
    <w:link w:val="z-TopofFormChar"/>
    <w:hidden/>
    <w:uiPriority w:val="99"/>
    <w:semiHidden/>
    <w:unhideWhenUsed/>
    <w:rsid w:val="00422A34"/>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422A34"/>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422A34"/>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422A34"/>
    <w:rPr>
      <w:rFonts w:ascii="Arial" w:eastAsia="Times New Roman" w:hAnsi="Arial" w:cs="Arial"/>
      <w:vanish/>
      <w:sz w:val="16"/>
      <w:szCs w:val="16"/>
    </w:rPr>
  </w:style>
  <w:style w:type="paragraph" w:customStyle="1" w:styleId="logclose">
    <w:name w:val="logclose"/>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yline">
    <w:name w:val="byline"/>
    <w:basedOn w:val="DefaultParagraphFont"/>
    <w:rsid w:val="00422A34"/>
  </w:style>
  <w:style w:type="character" w:customStyle="1" w:styleId="commentbyline">
    <w:name w:val="comment_byline"/>
    <w:basedOn w:val="DefaultParagraphFont"/>
    <w:rsid w:val="00422A34"/>
  </w:style>
  <w:style w:type="character" w:customStyle="1" w:styleId="vcard">
    <w:name w:val="vcard"/>
    <w:basedOn w:val="DefaultParagraphFont"/>
    <w:rsid w:val="00422A34"/>
  </w:style>
  <w:style w:type="paragraph" w:customStyle="1" w:styleId="byline1">
    <w:name w:val="byline1"/>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otext">
    <w:name w:val="infotext"/>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tlogin">
    <w:name w:val="ftlogin"/>
    <w:basedOn w:val="Normal"/>
    <w:rsid w:val="00422A3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DefaultParagraphFont"/>
    <w:rsid w:val="00984167"/>
  </w:style>
  <w:style w:type="paragraph" w:styleId="Title">
    <w:name w:val="Title"/>
    <w:basedOn w:val="Normal"/>
    <w:next w:val="Normal"/>
    <w:link w:val="TitleChar"/>
    <w:uiPriority w:val="10"/>
    <w:qFormat/>
    <w:rsid w:val="00273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73F26"/>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4159584">
      <w:bodyDiv w:val="1"/>
      <w:marLeft w:val="0"/>
      <w:marRight w:val="0"/>
      <w:marTop w:val="0"/>
      <w:marBottom w:val="0"/>
      <w:divBdr>
        <w:top w:val="none" w:sz="0" w:space="0" w:color="auto"/>
        <w:left w:val="none" w:sz="0" w:space="0" w:color="auto"/>
        <w:bottom w:val="none" w:sz="0" w:space="0" w:color="auto"/>
        <w:right w:val="none" w:sz="0" w:space="0" w:color="auto"/>
      </w:divBdr>
      <w:divsChild>
        <w:div w:id="936445728">
          <w:marLeft w:val="0"/>
          <w:marRight w:val="0"/>
          <w:marTop w:val="405"/>
          <w:marBottom w:val="450"/>
          <w:divBdr>
            <w:top w:val="none" w:sz="0" w:space="0" w:color="auto"/>
            <w:left w:val="none" w:sz="0" w:space="0" w:color="auto"/>
            <w:bottom w:val="none" w:sz="0" w:space="0" w:color="auto"/>
            <w:right w:val="none" w:sz="0" w:space="0" w:color="auto"/>
          </w:divBdr>
        </w:div>
        <w:div w:id="801577376">
          <w:marLeft w:val="0"/>
          <w:marRight w:val="0"/>
          <w:marTop w:val="0"/>
          <w:marBottom w:val="0"/>
          <w:divBdr>
            <w:top w:val="none" w:sz="0" w:space="0" w:color="auto"/>
            <w:left w:val="none" w:sz="0" w:space="0" w:color="auto"/>
            <w:bottom w:val="none" w:sz="0" w:space="0" w:color="auto"/>
            <w:right w:val="none" w:sz="0" w:space="0" w:color="auto"/>
          </w:divBdr>
          <w:divsChild>
            <w:div w:id="841357111">
              <w:marLeft w:val="0"/>
              <w:marRight w:val="0"/>
              <w:marTop w:val="0"/>
              <w:marBottom w:val="375"/>
              <w:divBdr>
                <w:top w:val="none" w:sz="0" w:space="0" w:color="auto"/>
                <w:left w:val="none" w:sz="0" w:space="0" w:color="auto"/>
                <w:bottom w:val="none" w:sz="0" w:space="0" w:color="auto"/>
                <w:right w:val="none" w:sz="0" w:space="0" w:color="auto"/>
              </w:divBdr>
              <w:divsChild>
                <w:div w:id="1670594862">
                  <w:marLeft w:val="0"/>
                  <w:marRight w:val="0"/>
                  <w:marTop w:val="0"/>
                  <w:marBottom w:val="0"/>
                  <w:divBdr>
                    <w:top w:val="none" w:sz="0" w:space="0" w:color="auto"/>
                    <w:left w:val="none" w:sz="0" w:space="0" w:color="auto"/>
                    <w:bottom w:val="none" w:sz="0" w:space="0" w:color="auto"/>
                    <w:right w:val="none" w:sz="0" w:space="0" w:color="auto"/>
                  </w:divBdr>
                </w:div>
                <w:div w:id="269315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87">
          <w:marLeft w:val="0"/>
          <w:marRight w:val="0"/>
          <w:marTop w:val="450"/>
          <w:marBottom w:val="675"/>
          <w:divBdr>
            <w:top w:val="single" w:sz="6" w:space="0" w:color="ECE5E4"/>
            <w:left w:val="single" w:sz="6" w:space="0" w:color="ECE5E4"/>
            <w:bottom w:val="single" w:sz="6" w:space="0" w:color="ECE5E4"/>
            <w:right w:val="single" w:sz="6" w:space="0" w:color="ECE5E4"/>
          </w:divBdr>
        </w:div>
        <w:div w:id="789516331">
          <w:marLeft w:val="0"/>
          <w:marRight w:val="0"/>
          <w:marTop w:val="0"/>
          <w:marBottom w:val="0"/>
          <w:divBdr>
            <w:top w:val="none" w:sz="0" w:space="0" w:color="auto"/>
            <w:left w:val="none" w:sz="0" w:space="0" w:color="auto"/>
            <w:bottom w:val="none" w:sz="0" w:space="0" w:color="auto"/>
            <w:right w:val="none" w:sz="0" w:space="0" w:color="auto"/>
          </w:divBdr>
        </w:div>
      </w:divsChild>
    </w:div>
    <w:div w:id="1258059970">
      <w:bodyDiv w:val="1"/>
      <w:marLeft w:val="0"/>
      <w:marRight w:val="0"/>
      <w:marTop w:val="0"/>
      <w:marBottom w:val="0"/>
      <w:divBdr>
        <w:top w:val="none" w:sz="0" w:space="0" w:color="auto"/>
        <w:left w:val="none" w:sz="0" w:space="0" w:color="auto"/>
        <w:bottom w:val="none" w:sz="0" w:space="0" w:color="auto"/>
        <w:right w:val="none" w:sz="0" w:space="0" w:color="auto"/>
      </w:divBdr>
    </w:div>
    <w:div w:id="1743216429">
      <w:bodyDiv w:val="1"/>
      <w:marLeft w:val="0"/>
      <w:marRight w:val="0"/>
      <w:marTop w:val="0"/>
      <w:marBottom w:val="0"/>
      <w:divBdr>
        <w:top w:val="none" w:sz="0" w:space="0" w:color="auto"/>
        <w:left w:val="none" w:sz="0" w:space="0" w:color="auto"/>
        <w:bottom w:val="none" w:sz="0" w:space="0" w:color="auto"/>
        <w:right w:val="none" w:sz="0" w:space="0" w:color="auto"/>
      </w:divBdr>
      <w:divsChild>
        <w:div w:id="1770857987">
          <w:marLeft w:val="0"/>
          <w:marRight w:val="0"/>
          <w:marTop w:val="0"/>
          <w:marBottom w:val="0"/>
          <w:divBdr>
            <w:top w:val="none" w:sz="0" w:space="0" w:color="auto"/>
            <w:left w:val="none" w:sz="0" w:space="0" w:color="auto"/>
            <w:bottom w:val="none" w:sz="0" w:space="0" w:color="auto"/>
            <w:right w:val="none" w:sz="0" w:space="0" w:color="auto"/>
          </w:divBdr>
          <w:divsChild>
            <w:div w:id="421874639">
              <w:marLeft w:val="15"/>
              <w:marRight w:val="0"/>
              <w:marTop w:val="0"/>
              <w:marBottom w:val="0"/>
              <w:divBdr>
                <w:top w:val="none" w:sz="0" w:space="0" w:color="auto"/>
                <w:left w:val="none" w:sz="0" w:space="0" w:color="auto"/>
                <w:bottom w:val="none" w:sz="0" w:space="0" w:color="auto"/>
                <w:right w:val="none" w:sz="0" w:space="0" w:color="auto"/>
              </w:divBdr>
            </w:div>
          </w:divsChild>
        </w:div>
        <w:div w:id="536821862">
          <w:marLeft w:val="0"/>
          <w:marRight w:val="0"/>
          <w:marTop w:val="150"/>
          <w:marBottom w:val="0"/>
          <w:divBdr>
            <w:top w:val="none" w:sz="0" w:space="0" w:color="auto"/>
            <w:left w:val="none" w:sz="0" w:space="0" w:color="auto"/>
            <w:bottom w:val="none" w:sz="0" w:space="0" w:color="auto"/>
            <w:right w:val="none" w:sz="0" w:space="0" w:color="auto"/>
          </w:divBdr>
          <w:divsChild>
            <w:div w:id="753550824">
              <w:marLeft w:val="0"/>
              <w:marRight w:val="0"/>
              <w:marTop w:val="0"/>
              <w:marBottom w:val="0"/>
              <w:divBdr>
                <w:top w:val="none" w:sz="0" w:space="0" w:color="auto"/>
                <w:left w:val="none" w:sz="0" w:space="0" w:color="auto"/>
                <w:bottom w:val="none" w:sz="0" w:space="0" w:color="auto"/>
                <w:right w:val="none" w:sz="0" w:space="0" w:color="auto"/>
              </w:divBdr>
              <w:divsChild>
                <w:div w:id="1108625147">
                  <w:marLeft w:val="0"/>
                  <w:marRight w:val="300"/>
                  <w:marTop w:val="0"/>
                  <w:marBottom w:val="0"/>
                  <w:divBdr>
                    <w:top w:val="none" w:sz="0" w:space="0" w:color="auto"/>
                    <w:left w:val="none" w:sz="0" w:space="0" w:color="auto"/>
                    <w:bottom w:val="none" w:sz="0" w:space="0" w:color="auto"/>
                    <w:right w:val="none" w:sz="0" w:space="0" w:color="auto"/>
                  </w:divBdr>
                </w:div>
              </w:divsChild>
            </w:div>
            <w:div w:id="638729861">
              <w:marLeft w:val="0"/>
              <w:marRight w:val="0"/>
              <w:marTop w:val="270"/>
              <w:marBottom w:val="0"/>
              <w:divBdr>
                <w:top w:val="none" w:sz="0" w:space="0" w:color="auto"/>
                <w:left w:val="none" w:sz="0" w:space="0" w:color="auto"/>
                <w:bottom w:val="none" w:sz="0" w:space="0" w:color="auto"/>
                <w:right w:val="none" w:sz="0" w:space="0" w:color="auto"/>
              </w:divBdr>
              <w:divsChild>
                <w:div w:id="1606575707">
                  <w:marLeft w:val="0"/>
                  <w:marRight w:val="0"/>
                  <w:marTop w:val="0"/>
                  <w:marBottom w:val="0"/>
                  <w:divBdr>
                    <w:top w:val="none" w:sz="0" w:space="0" w:color="auto"/>
                    <w:left w:val="none" w:sz="0" w:space="0" w:color="auto"/>
                    <w:bottom w:val="none" w:sz="0" w:space="0" w:color="auto"/>
                    <w:right w:val="none" w:sz="0" w:space="0" w:color="auto"/>
                  </w:divBdr>
                </w:div>
                <w:div w:id="1857037969">
                  <w:marLeft w:val="0"/>
                  <w:marRight w:val="0"/>
                  <w:marTop w:val="0"/>
                  <w:marBottom w:val="0"/>
                  <w:divBdr>
                    <w:top w:val="none" w:sz="0" w:space="0" w:color="auto"/>
                    <w:left w:val="none" w:sz="0" w:space="0" w:color="auto"/>
                    <w:bottom w:val="none" w:sz="0" w:space="0" w:color="auto"/>
                    <w:right w:val="none" w:sz="0" w:space="0" w:color="auto"/>
                  </w:divBdr>
                </w:div>
                <w:div w:id="471678568">
                  <w:marLeft w:val="0"/>
                  <w:marRight w:val="0"/>
                  <w:marTop w:val="0"/>
                  <w:marBottom w:val="0"/>
                  <w:divBdr>
                    <w:top w:val="none" w:sz="0" w:space="0" w:color="auto"/>
                    <w:left w:val="none" w:sz="0" w:space="0" w:color="auto"/>
                    <w:bottom w:val="none" w:sz="0" w:space="0" w:color="auto"/>
                    <w:right w:val="none" w:sz="0" w:space="0" w:color="auto"/>
                  </w:divBdr>
                  <w:divsChild>
                    <w:div w:id="1505972957">
                      <w:marLeft w:val="0"/>
                      <w:marRight w:val="0"/>
                      <w:marTop w:val="0"/>
                      <w:marBottom w:val="0"/>
                      <w:divBdr>
                        <w:top w:val="single" w:sz="6" w:space="8" w:color="34A3D1"/>
                        <w:left w:val="single" w:sz="6" w:space="15" w:color="34A3D1"/>
                        <w:bottom w:val="single" w:sz="6" w:space="23" w:color="34A3D1"/>
                        <w:right w:val="single" w:sz="6" w:space="15" w:color="34A3D1"/>
                      </w:divBdr>
                      <w:divsChild>
                        <w:div w:id="1172642463">
                          <w:marLeft w:val="0"/>
                          <w:marRight w:val="0"/>
                          <w:marTop w:val="0"/>
                          <w:marBottom w:val="0"/>
                          <w:divBdr>
                            <w:top w:val="none" w:sz="0" w:space="0" w:color="auto"/>
                            <w:left w:val="none" w:sz="0" w:space="0" w:color="auto"/>
                            <w:bottom w:val="none" w:sz="0" w:space="0" w:color="auto"/>
                            <w:right w:val="none" w:sz="0" w:space="0" w:color="auto"/>
                          </w:divBdr>
                          <w:divsChild>
                            <w:div w:id="155386976">
                              <w:marLeft w:val="0"/>
                              <w:marRight w:val="0"/>
                              <w:marTop w:val="0"/>
                              <w:marBottom w:val="0"/>
                              <w:divBdr>
                                <w:top w:val="none" w:sz="0" w:space="0" w:color="auto"/>
                                <w:left w:val="none" w:sz="0" w:space="0" w:color="auto"/>
                                <w:bottom w:val="none" w:sz="0" w:space="0" w:color="auto"/>
                                <w:right w:val="none" w:sz="0" w:space="0" w:color="auto"/>
                              </w:divBdr>
                            </w:div>
                            <w:div w:id="1629507754">
                              <w:marLeft w:val="0"/>
                              <w:marRight w:val="0"/>
                              <w:marTop w:val="0"/>
                              <w:marBottom w:val="0"/>
                              <w:divBdr>
                                <w:top w:val="none" w:sz="0" w:space="0" w:color="auto"/>
                                <w:left w:val="none" w:sz="0" w:space="0" w:color="auto"/>
                                <w:bottom w:val="none" w:sz="0" w:space="0" w:color="auto"/>
                                <w:right w:val="none" w:sz="0" w:space="0" w:color="auto"/>
                              </w:divBdr>
                            </w:div>
                            <w:div w:id="839346381">
                              <w:marLeft w:val="0"/>
                              <w:marRight w:val="0"/>
                              <w:marTop w:val="0"/>
                              <w:marBottom w:val="75"/>
                              <w:divBdr>
                                <w:top w:val="none" w:sz="0" w:space="0" w:color="auto"/>
                                <w:left w:val="none" w:sz="0" w:space="0" w:color="auto"/>
                                <w:bottom w:val="none" w:sz="0" w:space="0" w:color="auto"/>
                                <w:right w:val="none" w:sz="0" w:space="0" w:color="auto"/>
                              </w:divBdr>
                            </w:div>
                            <w:div w:id="976953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1820326">
                  <w:marLeft w:val="0"/>
                  <w:marRight w:val="0"/>
                  <w:marTop w:val="0"/>
                  <w:marBottom w:val="0"/>
                  <w:divBdr>
                    <w:top w:val="none" w:sz="0" w:space="0" w:color="auto"/>
                    <w:left w:val="none" w:sz="0" w:space="0" w:color="auto"/>
                    <w:bottom w:val="none" w:sz="0" w:space="0" w:color="auto"/>
                    <w:right w:val="none" w:sz="0" w:space="0" w:color="auto"/>
                  </w:divBdr>
                  <w:divsChild>
                    <w:div w:id="590361639">
                      <w:marLeft w:val="150"/>
                      <w:marRight w:val="0"/>
                      <w:marTop w:val="0"/>
                      <w:marBottom w:val="0"/>
                      <w:divBdr>
                        <w:top w:val="single" w:sz="6" w:space="2" w:color="34A3D1"/>
                        <w:left w:val="single" w:sz="6" w:space="4" w:color="34A3D1"/>
                        <w:bottom w:val="single" w:sz="6" w:space="2" w:color="34A3D1"/>
                        <w:right w:val="single" w:sz="6" w:space="4" w:color="34A3D1"/>
                      </w:divBdr>
                    </w:div>
                  </w:divsChild>
                </w:div>
              </w:divsChild>
            </w:div>
          </w:divsChild>
        </w:div>
        <w:div w:id="782532191">
          <w:marLeft w:val="0"/>
          <w:marRight w:val="0"/>
          <w:marTop w:val="150"/>
          <w:marBottom w:val="0"/>
          <w:divBdr>
            <w:top w:val="none" w:sz="0" w:space="0" w:color="auto"/>
            <w:left w:val="none" w:sz="0" w:space="0" w:color="auto"/>
            <w:bottom w:val="none" w:sz="0" w:space="0" w:color="auto"/>
            <w:right w:val="none" w:sz="0" w:space="0" w:color="auto"/>
          </w:divBdr>
          <w:divsChild>
            <w:div w:id="1746148562">
              <w:marLeft w:val="0"/>
              <w:marRight w:val="0"/>
              <w:marTop w:val="0"/>
              <w:marBottom w:val="0"/>
              <w:divBdr>
                <w:top w:val="none" w:sz="0" w:space="0" w:color="auto"/>
                <w:left w:val="none" w:sz="0" w:space="0" w:color="auto"/>
                <w:bottom w:val="none" w:sz="0" w:space="0" w:color="auto"/>
                <w:right w:val="none" w:sz="0" w:space="0" w:color="auto"/>
              </w:divBdr>
            </w:div>
            <w:div w:id="478109720">
              <w:marLeft w:val="0"/>
              <w:marRight w:val="0"/>
              <w:marTop w:val="0"/>
              <w:marBottom w:val="0"/>
              <w:divBdr>
                <w:top w:val="none" w:sz="0" w:space="0" w:color="auto"/>
                <w:left w:val="none" w:sz="0" w:space="0" w:color="auto"/>
                <w:bottom w:val="none" w:sz="0" w:space="0" w:color="auto"/>
                <w:right w:val="none" w:sz="0" w:space="0" w:color="auto"/>
              </w:divBdr>
            </w:div>
          </w:divsChild>
        </w:div>
        <w:div w:id="1916889115">
          <w:marLeft w:val="0"/>
          <w:marRight w:val="0"/>
          <w:marTop w:val="0"/>
          <w:marBottom w:val="0"/>
          <w:divBdr>
            <w:top w:val="none" w:sz="0" w:space="0" w:color="auto"/>
            <w:left w:val="none" w:sz="0" w:space="0" w:color="auto"/>
            <w:bottom w:val="none" w:sz="0" w:space="0" w:color="auto"/>
            <w:right w:val="none" w:sz="0" w:space="0" w:color="auto"/>
          </w:divBdr>
          <w:divsChild>
            <w:div w:id="1898738752">
              <w:marLeft w:val="0"/>
              <w:marRight w:val="0"/>
              <w:marTop w:val="150"/>
              <w:marBottom w:val="0"/>
              <w:divBdr>
                <w:top w:val="none" w:sz="0" w:space="0" w:color="auto"/>
                <w:left w:val="none" w:sz="0" w:space="0" w:color="auto"/>
                <w:bottom w:val="none" w:sz="0" w:space="0" w:color="auto"/>
                <w:right w:val="none" w:sz="0" w:space="0" w:color="auto"/>
              </w:divBdr>
            </w:div>
          </w:divsChild>
        </w:div>
        <w:div w:id="2071029369">
          <w:marLeft w:val="0"/>
          <w:marRight w:val="0"/>
          <w:marTop w:val="150"/>
          <w:marBottom w:val="0"/>
          <w:divBdr>
            <w:top w:val="none" w:sz="0" w:space="0" w:color="auto"/>
            <w:left w:val="none" w:sz="0" w:space="0" w:color="auto"/>
            <w:bottom w:val="none" w:sz="0" w:space="0" w:color="auto"/>
            <w:right w:val="none" w:sz="0" w:space="0" w:color="auto"/>
          </w:divBdr>
          <w:divsChild>
            <w:div w:id="1992519417">
              <w:marLeft w:val="0"/>
              <w:marRight w:val="0"/>
              <w:marTop w:val="0"/>
              <w:marBottom w:val="0"/>
              <w:divBdr>
                <w:top w:val="none" w:sz="0" w:space="0" w:color="auto"/>
                <w:left w:val="none" w:sz="0" w:space="0" w:color="auto"/>
                <w:bottom w:val="none" w:sz="0" w:space="0" w:color="auto"/>
                <w:right w:val="none" w:sz="0" w:space="0" w:color="auto"/>
              </w:divBdr>
            </w:div>
          </w:divsChild>
        </w:div>
        <w:div w:id="922374121">
          <w:marLeft w:val="0"/>
          <w:marRight w:val="0"/>
          <w:marTop w:val="300"/>
          <w:marBottom w:val="600"/>
          <w:divBdr>
            <w:top w:val="none" w:sz="0" w:space="0" w:color="auto"/>
            <w:left w:val="none" w:sz="0" w:space="0" w:color="auto"/>
            <w:bottom w:val="none" w:sz="0" w:space="0" w:color="auto"/>
            <w:right w:val="none" w:sz="0" w:space="0" w:color="auto"/>
          </w:divBdr>
          <w:divsChild>
            <w:div w:id="1209951598">
              <w:marLeft w:val="0"/>
              <w:marRight w:val="0"/>
              <w:marTop w:val="0"/>
              <w:marBottom w:val="0"/>
              <w:divBdr>
                <w:top w:val="none" w:sz="0" w:space="0" w:color="auto"/>
                <w:left w:val="none" w:sz="0" w:space="0" w:color="auto"/>
                <w:bottom w:val="none" w:sz="0" w:space="0" w:color="auto"/>
                <w:right w:val="none" w:sz="0" w:space="0" w:color="auto"/>
              </w:divBdr>
              <w:divsChild>
                <w:div w:id="712772191">
                  <w:marLeft w:val="0"/>
                  <w:marRight w:val="0"/>
                  <w:marTop w:val="0"/>
                  <w:marBottom w:val="750"/>
                  <w:divBdr>
                    <w:top w:val="none" w:sz="0" w:space="0" w:color="auto"/>
                    <w:left w:val="none" w:sz="0" w:space="0" w:color="auto"/>
                    <w:bottom w:val="none" w:sz="0" w:space="0" w:color="auto"/>
                    <w:right w:val="none" w:sz="0" w:space="0" w:color="auto"/>
                  </w:divBdr>
                  <w:divsChild>
                    <w:div w:id="112865380">
                      <w:marLeft w:val="0"/>
                      <w:marRight w:val="0"/>
                      <w:marTop w:val="0"/>
                      <w:marBottom w:val="0"/>
                      <w:divBdr>
                        <w:top w:val="none" w:sz="0" w:space="0" w:color="auto"/>
                        <w:left w:val="none" w:sz="0" w:space="0" w:color="auto"/>
                        <w:bottom w:val="none" w:sz="0" w:space="0" w:color="auto"/>
                        <w:right w:val="none" w:sz="0" w:space="0" w:color="auto"/>
                      </w:divBdr>
                      <w:divsChild>
                        <w:div w:id="1701708063">
                          <w:marLeft w:val="0"/>
                          <w:marRight w:val="0"/>
                          <w:marTop w:val="0"/>
                          <w:marBottom w:val="150"/>
                          <w:divBdr>
                            <w:top w:val="none" w:sz="0" w:space="0" w:color="auto"/>
                            <w:left w:val="none" w:sz="0" w:space="0" w:color="auto"/>
                            <w:bottom w:val="none" w:sz="0" w:space="0" w:color="auto"/>
                            <w:right w:val="none" w:sz="0" w:space="0" w:color="auto"/>
                          </w:divBdr>
                        </w:div>
                      </w:divsChild>
                    </w:div>
                    <w:div w:id="1535967697">
                      <w:marLeft w:val="0"/>
                      <w:marRight w:val="0"/>
                      <w:marTop w:val="0"/>
                      <w:marBottom w:val="225"/>
                      <w:divBdr>
                        <w:top w:val="none" w:sz="0" w:space="0" w:color="auto"/>
                        <w:left w:val="none" w:sz="0" w:space="0" w:color="auto"/>
                        <w:bottom w:val="none" w:sz="0" w:space="0" w:color="auto"/>
                        <w:right w:val="none" w:sz="0" w:space="0" w:color="auto"/>
                      </w:divBdr>
                      <w:divsChild>
                        <w:div w:id="1885824812">
                          <w:marLeft w:val="0"/>
                          <w:marRight w:val="75"/>
                          <w:marTop w:val="0"/>
                          <w:marBottom w:val="0"/>
                          <w:divBdr>
                            <w:top w:val="none" w:sz="0" w:space="0" w:color="auto"/>
                            <w:left w:val="none" w:sz="0" w:space="0" w:color="auto"/>
                            <w:bottom w:val="none" w:sz="0" w:space="0" w:color="auto"/>
                            <w:right w:val="none" w:sz="0" w:space="0" w:color="auto"/>
                          </w:divBdr>
                          <w:divsChild>
                            <w:div w:id="2089884627">
                              <w:marLeft w:val="0"/>
                              <w:marRight w:val="0"/>
                              <w:marTop w:val="0"/>
                              <w:marBottom w:val="0"/>
                              <w:divBdr>
                                <w:top w:val="none" w:sz="0" w:space="0" w:color="auto"/>
                                <w:left w:val="none" w:sz="0" w:space="0" w:color="auto"/>
                                <w:bottom w:val="none" w:sz="0" w:space="0" w:color="auto"/>
                                <w:right w:val="none" w:sz="0" w:space="0" w:color="auto"/>
                              </w:divBdr>
                            </w:div>
                          </w:divsChild>
                        </w:div>
                        <w:div w:id="241572461">
                          <w:marLeft w:val="0"/>
                          <w:marRight w:val="75"/>
                          <w:marTop w:val="0"/>
                          <w:marBottom w:val="0"/>
                          <w:divBdr>
                            <w:top w:val="none" w:sz="0" w:space="0" w:color="auto"/>
                            <w:left w:val="none" w:sz="0" w:space="0" w:color="auto"/>
                            <w:bottom w:val="none" w:sz="0" w:space="0" w:color="auto"/>
                            <w:right w:val="none" w:sz="0" w:space="0" w:color="auto"/>
                          </w:divBdr>
                          <w:divsChild>
                            <w:div w:id="83757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5000">
                      <w:marLeft w:val="0"/>
                      <w:marRight w:val="0"/>
                      <w:marTop w:val="0"/>
                      <w:marBottom w:val="300"/>
                      <w:divBdr>
                        <w:top w:val="none" w:sz="0" w:space="0" w:color="auto"/>
                        <w:left w:val="none" w:sz="0" w:space="0" w:color="auto"/>
                        <w:bottom w:val="none" w:sz="0" w:space="0" w:color="auto"/>
                        <w:right w:val="none" w:sz="0" w:space="0" w:color="auto"/>
                      </w:divBdr>
                    </w:div>
                    <w:div w:id="752359504">
                      <w:marLeft w:val="0"/>
                      <w:marRight w:val="0"/>
                      <w:marTop w:val="0"/>
                      <w:marBottom w:val="0"/>
                      <w:divBdr>
                        <w:top w:val="none" w:sz="0" w:space="0" w:color="auto"/>
                        <w:left w:val="none" w:sz="0" w:space="0" w:color="auto"/>
                        <w:bottom w:val="none" w:sz="0" w:space="0" w:color="auto"/>
                        <w:right w:val="none" w:sz="0" w:space="0" w:color="auto"/>
                      </w:divBdr>
                    </w:div>
                    <w:div w:id="1945846246">
                      <w:marLeft w:val="0"/>
                      <w:marRight w:val="0"/>
                      <w:marTop w:val="0"/>
                      <w:marBottom w:val="0"/>
                      <w:divBdr>
                        <w:top w:val="single" w:sz="6" w:space="0" w:color="000000"/>
                        <w:left w:val="none" w:sz="0" w:space="0" w:color="auto"/>
                        <w:bottom w:val="single" w:sz="36" w:space="0" w:color="000000"/>
                        <w:right w:val="none" w:sz="0" w:space="0" w:color="auto"/>
                      </w:divBdr>
                      <w:divsChild>
                        <w:div w:id="291711249">
                          <w:marLeft w:val="0"/>
                          <w:marRight w:val="0"/>
                          <w:marTop w:val="105"/>
                          <w:marBottom w:val="105"/>
                          <w:divBdr>
                            <w:top w:val="none" w:sz="0" w:space="0" w:color="auto"/>
                            <w:left w:val="none" w:sz="0" w:space="0" w:color="auto"/>
                            <w:bottom w:val="none" w:sz="0" w:space="0" w:color="auto"/>
                            <w:right w:val="none" w:sz="0" w:space="0" w:color="auto"/>
                          </w:divBdr>
                          <w:divsChild>
                            <w:div w:id="1443695430">
                              <w:marLeft w:val="0"/>
                              <w:marRight w:val="0"/>
                              <w:marTop w:val="0"/>
                              <w:marBottom w:val="0"/>
                              <w:divBdr>
                                <w:top w:val="none" w:sz="0" w:space="0" w:color="auto"/>
                                <w:left w:val="none" w:sz="0" w:space="0" w:color="auto"/>
                                <w:bottom w:val="none" w:sz="0" w:space="0" w:color="auto"/>
                                <w:right w:val="none" w:sz="0" w:space="0" w:color="auto"/>
                              </w:divBdr>
                            </w:div>
                            <w:div w:id="148139552">
                              <w:marLeft w:val="0"/>
                              <w:marRight w:val="0"/>
                              <w:marTop w:val="0"/>
                              <w:marBottom w:val="0"/>
                              <w:divBdr>
                                <w:top w:val="none" w:sz="0" w:space="0" w:color="auto"/>
                                <w:left w:val="none" w:sz="0" w:space="0" w:color="auto"/>
                                <w:bottom w:val="none" w:sz="0" w:space="0" w:color="auto"/>
                                <w:right w:val="none" w:sz="0" w:space="0" w:color="auto"/>
                              </w:divBdr>
                            </w:div>
                            <w:div w:id="1705399819">
                              <w:marLeft w:val="0"/>
                              <w:marRight w:val="0"/>
                              <w:marTop w:val="0"/>
                              <w:marBottom w:val="0"/>
                              <w:divBdr>
                                <w:top w:val="none" w:sz="0" w:space="0" w:color="auto"/>
                                <w:left w:val="none" w:sz="0" w:space="0" w:color="auto"/>
                                <w:bottom w:val="none" w:sz="0" w:space="0" w:color="auto"/>
                                <w:right w:val="none" w:sz="0" w:space="0" w:color="auto"/>
                              </w:divBdr>
                            </w:div>
                            <w:div w:id="2132093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9217024">
                  <w:marLeft w:val="0"/>
                  <w:marRight w:val="0"/>
                  <w:marTop w:val="0"/>
                  <w:marBottom w:val="0"/>
                  <w:divBdr>
                    <w:top w:val="none" w:sz="0" w:space="0" w:color="auto"/>
                    <w:left w:val="none" w:sz="0" w:space="0" w:color="auto"/>
                    <w:bottom w:val="none" w:sz="0" w:space="0" w:color="auto"/>
                    <w:right w:val="none" w:sz="0" w:space="0" w:color="auto"/>
                  </w:divBdr>
                  <w:divsChild>
                    <w:div w:id="288047060">
                      <w:marLeft w:val="0"/>
                      <w:marRight w:val="0"/>
                      <w:marTop w:val="0"/>
                      <w:marBottom w:val="300"/>
                      <w:divBdr>
                        <w:top w:val="none" w:sz="0" w:space="0" w:color="auto"/>
                        <w:left w:val="none" w:sz="0" w:space="0" w:color="auto"/>
                        <w:bottom w:val="none" w:sz="0" w:space="0" w:color="auto"/>
                        <w:right w:val="none" w:sz="0" w:space="0" w:color="auto"/>
                      </w:divBdr>
                      <w:divsChild>
                        <w:div w:id="1911117239">
                          <w:marLeft w:val="0"/>
                          <w:marRight w:val="0"/>
                          <w:marTop w:val="0"/>
                          <w:marBottom w:val="75"/>
                          <w:divBdr>
                            <w:top w:val="none" w:sz="0" w:space="0" w:color="auto"/>
                            <w:left w:val="none" w:sz="0" w:space="0" w:color="auto"/>
                            <w:bottom w:val="none" w:sz="0" w:space="0" w:color="auto"/>
                            <w:right w:val="none" w:sz="0" w:space="0" w:color="auto"/>
                          </w:divBdr>
                        </w:div>
                        <w:div w:id="88890445">
                          <w:marLeft w:val="0"/>
                          <w:marRight w:val="0"/>
                          <w:marTop w:val="0"/>
                          <w:marBottom w:val="0"/>
                          <w:divBdr>
                            <w:top w:val="none" w:sz="0" w:space="0" w:color="auto"/>
                            <w:left w:val="none" w:sz="0" w:space="0" w:color="auto"/>
                            <w:bottom w:val="none" w:sz="0" w:space="0" w:color="auto"/>
                            <w:right w:val="none" w:sz="0" w:space="0" w:color="auto"/>
                          </w:divBdr>
                          <w:divsChild>
                            <w:div w:id="595095819">
                              <w:marLeft w:val="300"/>
                              <w:marRight w:val="300"/>
                              <w:marTop w:val="0"/>
                              <w:marBottom w:val="0"/>
                              <w:divBdr>
                                <w:top w:val="none" w:sz="0" w:space="0" w:color="auto"/>
                                <w:left w:val="none" w:sz="0" w:space="0" w:color="auto"/>
                                <w:bottom w:val="none" w:sz="0" w:space="0" w:color="auto"/>
                                <w:right w:val="none" w:sz="0" w:space="0" w:color="auto"/>
                              </w:divBdr>
                              <w:divsChild>
                                <w:div w:id="1800299121">
                                  <w:marLeft w:val="0"/>
                                  <w:marRight w:val="0"/>
                                  <w:marTop w:val="0"/>
                                  <w:marBottom w:val="150"/>
                                  <w:divBdr>
                                    <w:top w:val="none" w:sz="0" w:space="0" w:color="auto"/>
                                    <w:left w:val="none" w:sz="0" w:space="0" w:color="auto"/>
                                    <w:bottom w:val="none" w:sz="0" w:space="0" w:color="auto"/>
                                    <w:right w:val="none" w:sz="0" w:space="0" w:color="auto"/>
                                  </w:divBdr>
                                </w:div>
                                <w:div w:id="1013802822">
                                  <w:marLeft w:val="0"/>
                                  <w:marRight w:val="0"/>
                                  <w:marTop w:val="0"/>
                                  <w:marBottom w:val="150"/>
                                  <w:divBdr>
                                    <w:top w:val="none" w:sz="0" w:space="0" w:color="auto"/>
                                    <w:left w:val="none" w:sz="0" w:space="0" w:color="auto"/>
                                    <w:bottom w:val="none" w:sz="0" w:space="0" w:color="auto"/>
                                    <w:right w:val="none" w:sz="0" w:space="0" w:color="auto"/>
                                  </w:divBdr>
                                </w:div>
                                <w:div w:id="330109767">
                                  <w:marLeft w:val="0"/>
                                  <w:marRight w:val="0"/>
                                  <w:marTop w:val="0"/>
                                  <w:marBottom w:val="150"/>
                                  <w:divBdr>
                                    <w:top w:val="none" w:sz="0" w:space="0" w:color="auto"/>
                                    <w:left w:val="none" w:sz="0" w:space="0" w:color="auto"/>
                                    <w:bottom w:val="none" w:sz="0" w:space="0" w:color="auto"/>
                                    <w:right w:val="none" w:sz="0" w:space="0" w:color="auto"/>
                                  </w:divBdr>
                                </w:div>
                                <w:div w:id="151991828">
                                  <w:marLeft w:val="0"/>
                                  <w:marRight w:val="0"/>
                                  <w:marTop w:val="0"/>
                                  <w:marBottom w:val="150"/>
                                  <w:divBdr>
                                    <w:top w:val="none" w:sz="0" w:space="0" w:color="auto"/>
                                    <w:left w:val="none" w:sz="0" w:space="0" w:color="auto"/>
                                    <w:bottom w:val="none" w:sz="0" w:space="0" w:color="auto"/>
                                    <w:right w:val="none" w:sz="0" w:space="0" w:color="auto"/>
                                  </w:divBdr>
                                </w:div>
                              </w:divsChild>
                            </w:div>
                            <w:div w:id="1571426375">
                              <w:marLeft w:val="300"/>
                              <w:marRight w:val="300"/>
                              <w:marTop w:val="0"/>
                              <w:marBottom w:val="0"/>
                              <w:divBdr>
                                <w:top w:val="none" w:sz="0" w:space="0" w:color="auto"/>
                                <w:left w:val="none" w:sz="0" w:space="0" w:color="auto"/>
                                <w:bottom w:val="none" w:sz="0" w:space="0" w:color="auto"/>
                                <w:right w:val="none" w:sz="0" w:space="0" w:color="auto"/>
                              </w:divBdr>
                            </w:div>
                            <w:div w:id="1954550158">
                              <w:marLeft w:val="300"/>
                              <w:marRight w:val="300"/>
                              <w:marTop w:val="0"/>
                              <w:marBottom w:val="0"/>
                              <w:divBdr>
                                <w:top w:val="none" w:sz="0" w:space="0" w:color="auto"/>
                                <w:left w:val="none" w:sz="0" w:space="0" w:color="auto"/>
                                <w:bottom w:val="none" w:sz="0" w:space="0" w:color="auto"/>
                                <w:right w:val="none" w:sz="0" w:space="0" w:color="auto"/>
                              </w:divBdr>
                            </w:div>
                          </w:divsChild>
                        </w:div>
                      </w:divsChild>
                    </w:div>
                    <w:div w:id="671644325">
                      <w:marLeft w:val="0"/>
                      <w:marRight w:val="0"/>
                      <w:marTop w:val="0"/>
                      <w:marBottom w:val="0"/>
                      <w:divBdr>
                        <w:top w:val="none" w:sz="0" w:space="0" w:color="auto"/>
                        <w:left w:val="none" w:sz="0" w:space="0" w:color="auto"/>
                        <w:bottom w:val="none" w:sz="0" w:space="0" w:color="auto"/>
                        <w:right w:val="none" w:sz="0" w:space="0" w:color="auto"/>
                      </w:divBdr>
                      <w:divsChild>
                        <w:div w:id="1430199536">
                          <w:marLeft w:val="0"/>
                          <w:marRight w:val="0"/>
                          <w:marTop w:val="0"/>
                          <w:marBottom w:val="300"/>
                          <w:divBdr>
                            <w:top w:val="none" w:sz="0" w:space="0" w:color="auto"/>
                            <w:left w:val="none" w:sz="0" w:space="0" w:color="auto"/>
                            <w:bottom w:val="none" w:sz="0" w:space="0" w:color="auto"/>
                            <w:right w:val="none" w:sz="0" w:space="0" w:color="auto"/>
                          </w:divBdr>
                        </w:div>
                      </w:divsChild>
                    </w:div>
                    <w:div w:id="5061415">
                      <w:marLeft w:val="0"/>
                      <w:marRight w:val="0"/>
                      <w:marTop w:val="0"/>
                      <w:marBottom w:val="0"/>
                      <w:divBdr>
                        <w:top w:val="none" w:sz="0" w:space="0" w:color="auto"/>
                        <w:left w:val="none" w:sz="0" w:space="0" w:color="auto"/>
                        <w:bottom w:val="none" w:sz="0" w:space="0" w:color="auto"/>
                        <w:right w:val="none" w:sz="0" w:space="0" w:color="auto"/>
                      </w:divBdr>
                      <w:divsChild>
                        <w:div w:id="1539202532">
                          <w:marLeft w:val="0"/>
                          <w:marRight w:val="0"/>
                          <w:marTop w:val="0"/>
                          <w:marBottom w:val="0"/>
                          <w:divBdr>
                            <w:top w:val="none" w:sz="0" w:space="0" w:color="auto"/>
                            <w:left w:val="none" w:sz="0" w:space="0" w:color="auto"/>
                            <w:bottom w:val="none" w:sz="0" w:space="0" w:color="auto"/>
                            <w:right w:val="none" w:sz="0" w:space="0" w:color="auto"/>
                          </w:divBdr>
                          <w:divsChild>
                            <w:div w:id="1442064469">
                              <w:marLeft w:val="0"/>
                              <w:marRight w:val="0"/>
                              <w:marTop w:val="0"/>
                              <w:marBottom w:val="0"/>
                              <w:divBdr>
                                <w:top w:val="none" w:sz="0" w:space="0" w:color="auto"/>
                                <w:left w:val="none" w:sz="0" w:space="0" w:color="auto"/>
                                <w:bottom w:val="none" w:sz="0" w:space="0" w:color="auto"/>
                                <w:right w:val="none" w:sz="0" w:space="0" w:color="auto"/>
                              </w:divBdr>
                              <w:divsChild>
                                <w:div w:id="338775358">
                                  <w:marLeft w:val="0"/>
                                  <w:marRight w:val="0"/>
                                  <w:marTop w:val="0"/>
                                  <w:marBottom w:val="0"/>
                                  <w:divBdr>
                                    <w:top w:val="none" w:sz="0" w:space="0" w:color="auto"/>
                                    <w:left w:val="none" w:sz="0" w:space="0" w:color="auto"/>
                                    <w:bottom w:val="none" w:sz="0" w:space="0" w:color="auto"/>
                                    <w:right w:val="none" w:sz="0" w:space="0" w:color="auto"/>
                                  </w:divBdr>
                                  <w:divsChild>
                                    <w:div w:id="142628893">
                                      <w:marLeft w:val="0"/>
                                      <w:marRight w:val="0"/>
                                      <w:marTop w:val="0"/>
                                      <w:marBottom w:val="0"/>
                                      <w:divBdr>
                                        <w:top w:val="none" w:sz="0" w:space="0" w:color="auto"/>
                                        <w:left w:val="none" w:sz="0" w:space="0" w:color="auto"/>
                                        <w:bottom w:val="none" w:sz="0" w:space="0" w:color="auto"/>
                                        <w:right w:val="none" w:sz="0" w:space="0" w:color="auto"/>
                                      </w:divBdr>
                                      <w:divsChild>
                                        <w:div w:id="1133983117">
                                          <w:marLeft w:val="0"/>
                                          <w:marRight w:val="0"/>
                                          <w:marTop w:val="0"/>
                                          <w:marBottom w:val="0"/>
                                          <w:divBdr>
                                            <w:top w:val="none" w:sz="0" w:space="0" w:color="auto"/>
                                            <w:left w:val="none" w:sz="0" w:space="0" w:color="auto"/>
                                            <w:bottom w:val="none" w:sz="0" w:space="0" w:color="auto"/>
                                            <w:right w:val="none" w:sz="0" w:space="0" w:color="auto"/>
                                          </w:divBdr>
                                        </w:div>
                                      </w:divsChild>
                                    </w:div>
                                    <w:div w:id="1639146966">
                                      <w:marLeft w:val="0"/>
                                      <w:marRight w:val="0"/>
                                      <w:marTop w:val="0"/>
                                      <w:marBottom w:val="0"/>
                                      <w:divBdr>
                                        <w:top w:val="none" w:sz="0" w:space="0" w:color="auto"/>
                                        <w:left w:val="none" w:sz="0" w:space="0" w:color="auto"/>
                                        <w:bottom w:val="none" w:sz="0" w:space="0" w:color="auto"/>
                                        <w:right w:val="none" w:sz="0" w:space="0" w:color="auto"/>
                                      </w:divBdr>
                                    </w:div>
                                    <w:div w:id="1952202540">
                                      <w:marLeft w:val="0"/>
                                      <w:marRight w:val="0"/>
                                      <w:marTop w:val="105"/>
                                      <w:marBottom w:val="750"/>
                                      <w:divBdr>
                                        <w:top w:val="single" w:sz="6" w:space="0" w:color="000000"/>
                                        <w:left w:val="none" w:sz="0" w:space="0" w:color="auto"/>
                                        <w:bottom w:val="single" w:sz="36" w:space="0" w:color="000000"/>
                                        <w:right w:val="none" w:sz="0" w:space="0" w:color="auto"/>
                                      </w:divBdr>
                                    </w:div>
                                  </w:divsChild>
                                </w:div>
                              </w:divsChild>
                            </w:div>
                          </w:divsChild>
                        </w:div>
                        <w:div w:id="83383986">
                          <w:marLeft w:val="0"/>
                          <w:marRight w:val="0"/>
                          <w:marTop w:val="0"/>
                          <w:marBottom w:val="0"/>
                          <w:divBdr>
                            <w:top w:val="none" w:sz="0" w:space="0" w:color="auto"/>
                            <w:left w:val="none" w:sz="0" w:space="0" w:color="auto"/>
                            <w:bottom w:val="none" w:sz="0" w:space="0" w:color="auto"/>
                            <w:right w:val="none" w:sz="0" w:space="0" w:color="auto"/>
                          </w:divBdr>
                          <w:divsChild>
                            <w:div w:id="982930465">
                              <w:marLeft w:val="0"/>
                              <w:marRight w:val="0"/>
                              <w:marTop w:val="0"/>
                              <w:marBottom w:val="0"/>
                              <w:divBdr>
                                <w:top w:val="none" w:sz="0" w:space="0" w:color="auto"/>
                                <w:left w:val="none" w:sz="0" w:space="0" w:color="auto"/>
                                <w:bottom w:val="none" w:sz="0" w:space="0" w:color="auto"/>
                                <w:right w:val="none" w:sz="0" w:space="0" w:color="auto"/>
                              </w:divBdr>
                              <w:divsChild>
                                <w:div w:id="1819951877">
                                  <w:marLeft w:val="0"/>
                                  <w:marRight w:val="0"/>
                                  <w:marTop w:val="0"/>
                                  <w:marBottom w:val="0"/>
                                  <w:divBdr>
                                    <w:top w:val="none" w:sz="0" w:space="0" w:color="auto"/>
                                    <w:left w:val="none" w:sz="0" w:space="0" w:color="auto"/>
                                    <w:bottom w:val="none" w:sz="0" w:space="0" w:color="auto"/>
                                    <w:right w:val="none" w:sz="0" w:space="0" w:color="auto"/>
                                  </w:divBdr>
                                  <w:divsChild>
                                    <w:div w:id="1193568505">
                                      <w:marLeft w:val="0"/>
                                      <w:marRight w:val="0"/>
                                      <w:marTop w:val="0"/>
                                      <w:marBottom w:val="0"/>
                                      <w:divBdr>
                                        <w:top w:val="none" w:sz="0" w:space="0" w:color="auto"/>
                                        <w:left w:val="none" w:sz="0" w:space="0" w:color="auto"/>
                                        <w:bottom w:val="none" w:sz="0" w:space="0" w:color="auto"/>
                                        <w:right w:val="none" w:sz="0" w:space="0" w:color="auto"/>
                                      </w:divBdr>
                                      <w:divsChild>
                                        <w:div w:id="399983162">
                                          <w:marLeft w:val="0"/>
                                          <w:marRight w:val="0"/>
                                          <w:marTop w:val="0"/>
                                          <w:marBottom w:val="0"/>
                                          <w:divBdr>
                                            <w:top w:val="none" w:sz="0" w:space="0" w:color="auto"/>
                                            <w:left w:val="none" w:sz="0" w:space="0" w:color="auto"/>
                                            <w:bottom w:val="none" w:sz="0" w:space="0" w:color="auto"/>
                                            <w:right w:val="none" w:sz="0" w:space="0" w:color="auto"/>
                                          </w:divBdr>
                                        </w:div>
                                      </w:divsChild>
                                    </w:div>
                                    <w:div w:id="1047796682">
                                      <w:marLeft w:val="0"/>
                                      <w:marRight w:val="0"/>
                                      <w:marTop w:val="0"/>
                                      <w:marBottom w:val="0"/>
                                      <w:divBdr>
                                        <w:top w:val="none" w:sz="0" w:space="0" w:color="auto"/>
                                        <w:left w:val="none" w:sz="0" w:space="0" w:color="auto"/>
                                        <w:bottom w:val="none" w:sz="0" w:space="0" w:color="auto"/>
                                        <w:right w:val="none" w:sz="0" w:space="0" w:color="auto"/>
                                      </w:divBdr>
                                    </w:div>
                                    <w:div w:id="485169757">
                                      <w:marLeft w:val="0"/>
                                      <w:marRight w:val="0"/>
                                      <w:marTop w:val="105"/>
                                      <w:marBottom w:val="750"/>
                                      <w:divBdr>
                                        <w:top w:val="single" w:sz="6" w:space="0" w:color="000000"/>
                                        <w:left w:val="none" w:sz="0" w:space="0" w:color="auto"/>
                                        <w:bottom w:val="single" w:sz="36" w:space="0" w:color="000000"/>
                                        <w:right w:val="none" w:sz="0" w:space="0" w:color="auto"/>
                                      </w:divBdr>
                                    </w:div>
                                  </w:divsChild>
                                </w:div>
                              </w:divsChild>
                            </w:div>
                          </w:divsChild>
                        </w:div>
                      </w:divsChild>
                    </w:div>
                  </w:divsChild>
                </w:div>
                <w:div w:id="1796873129">
                  <w:marLeft w:val="0"/>
                  <w:marRight w:val="0"/>
                  <w:marTop w:val="0"/>
                  <w:marBottom w:val="0"/>
                  <w:divBdr>
                    <w:top w:val="none" w:sz="0" w:space="0" w:color="auto"/>
                    <w:left w:val="none" w:sz="0" w:space="0" w:color="auto"/>
                    <w:bottom w:val="none" w:sz="0" w:space="0" w:color="auto"/>
                    <w:right w:val="none" w:sz="0" w:space="0" w:color="auto"/>
                  </w:divBdr>
                </w:div>
                <w:div w:id="812909063">
                  <w:marLeft w:val="0"/>
                  <w:marRight w:val="0"/>
                  <w:marTop w:val="0"/>
                  <w:marBottom w:val="0"/>
                  <w:divBdr>
                    <w:top w:val="none" w:sz="0" w:space="0" w:color="auto"/>
                    <w:left w:val="none" w:sz="0" w:space="0" w:color="auto"/>
                    <w:bottom w:val="none" w:sz="0" w:space="0" w:color="auto"/>
                    <w:right w:val="none" w:sz="0" w:space="0" w:color="auto"/>
                  </w:divBdr>
                </w:div>
              </w:divsChild>
            </w:div>
            <w:div w:id="2077169750">
              <w:marLeft w:val="0"/>
              <w:marRight w:val="0"/>
              <w:marTop w:val="0"/>
              <w:marBottom w:val="0"/>
              <w:divBdr>
                <w:top w:val="none" w:sz="0" w:space="0" w:color="auto"/>
                <w:left w:val="none" w:sz="0" w:space="0" w:color="auto"/>
                <w:bottom w:val="none" w:sz="0" w:space="0" w:color="auto"/>
                <w:right w:val="none" w:sz="0" w:space="0" w:color="auto"/>
              </w:divBdr>
              <w:divsChild>
                <w:div w:id="1530606526">
                  <w:marLeft w:val="0"/>
                  <w:marRight w:val="0"/>
                  <w:marTop w:val="0"/>
                  <w:marBottom w:val="150"/>
                  <w:divBdr>
                    <w:top w:val="none" w:sz="0" w:space="0" w:color="auto"/>
                    <w:left w:val="none" w:sz="0" w:space="0" w:color="auto"/>
                    <w:bottom w:val="none" w:sz="0" w:space="0" w:color="auto"/>
                    <w:right w:val="none" w:sz="0" w:space="0" w:color="auto"/>
                  </w:divBdr>
                  <w:divsChild>
                    <w:div w:id="730692776">
                      <w:marLeft w:val="0"/>
                      <w:marRight w:val="0"/>
                      <w:marTop w:val="0"/>
                      <w:marBottom w:val="0"/>
                      <w:divBdr>
                        <w:top w:val="none" w:sz="0" w:space="0" w:color="auto"/>
                        <w:left w:val="none" w:sz="0" w:space="0" w:color="auto"/>
                        <w:bottom w:val="none" w:sz="0" w:space="0" w:color="auto"/>
                        <w:right w:val="none" w:sz="0" w:space="0" w:color="auto"/>
                      </w:divBdr>
                      <w:divsChild>
                        <w:div w:id="9408365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805315872">
                  <w:marLeft w:val="0"/>
                  <w:marRight w:val="0"/>
                  <w:marTop w:val="0"/>
                  <w:marBottom w:val="0"/>
                  <w:divBdr>
                    <w:top w:val="none" w:sz="0" w:space="0" w:color="auto"/>
                    <w:left w:val="none" w:sz="0" w:space="0" w:color="auto"/>
                    <w:bottom w:val="none" w:sz="0" w:space="0" w:color="auto"/>
                    <w:right w:val="none" w:sz="0" w:space="0" w:color="auto"/>
                  </w:divBdr>
                  <w:divsChild>
                    <w:div w:id="634793967">
                      <w:marLeft w:val="0"/>
                      <w:marRight w:val="0"/>
                      <w:marTop w:val="0"/>
                      <w:marBottom w:val="0"/>
                      <w:divBdr>
                        <w:top w:val="none" w:sz="0" w:space="0" w:color="auto"/>
                        <w:left w:val="none" w:sz="0" w:space="0" w:color="auto"/>
                        <w:bottom w:val="none" w:sz="0" w:space="0" w:color="auto"/>
                        <w:right w:val="none" w:sz="0" w:space="0" w:color="auto"/>
                      </w:divBdr>
                    </w:div>
                  </w:divsChild>
                </w:div>
                <w:div w:id="2102558221">
                  <w:marLeft w:val="0"/>
                  <w:marRight w:val="0"/>
                  <w:marTop w:val="0"/>
                  <w:marBottom w:val="0"/>
                  <w:divBdr>
                    <w:top w:val="none" w:sz="0" w:space="0" w:color="auto"/>
                    <w:left w:val="none" w:sz="0" w:space="0" w:color="auto"/>
                    <w:bottom w:val="none" w:sz="0" w:space="0" w:color="auto"/>
                    <w:right w:val="none" w:sz="0" w:space="0" w:color="auto"/>
                  </w:divBdr>
                </w:div>
                <w:div w:id="1858498586">
                  <w:marLeft w:val="0"/>
                  <w:marRight w:val="0"/>
                  <w:marTop w:val="0"/>
                  <w:marBottom w:val="0"/>
                  <w:divBdr>
                    <w:top w:val="none" w:sz="0" w:space="0" w:color="auto"/>
                    <w:left w:val="none" w:sz="0" w:space="0" w:color="auto"/>
                    <w:bottom w:val="none" w:sz="0" w:space="0" w:color="auto"/>
                    <w:right w:val="none" w:sz="0" w:space="0" w:color="auto"/>
                  </w:divBdr>
                  <w:divsChild>
                    <w:div w:id="1235310330">
                      <w:marLeft w:val="0"/>
                      <w:marRight w:val="0"/>
                      <w:marTop w:val="0"/>
                      <w:marBottom w:val="0"/>
                      <w:divBdr>
                        <w:top w:val="none" w:sz="0" w:space="0" w:color="auto"/>
                        <w:left w:val="none" w:sz="0" w:space="0" w:color="auto"/>
                        <w:bottom w:val="none" w:sz="0" w:space="0" w:color="auto"/>
                        <w:right w:val="none" w:sz="0" w:space="0" w:color="auto"/>
                      </w:divBdr>
                    </w:div>
                    <w:div w:id="8869840">
                      <w:marLeft w:val="0"/>
                      <w:marRight w:val="0"/>
                      <w:marTop w:val="0"/>
                      <w:marBottom w:val="0"/>
                      <w:divBdr>
                        <w:top w:val="none" w:sz="0" w:space="0" w:color="auto"/>
                        <w:left w:val="none" w:sz="0" w:space="0" w:color="auto"/>
                        <w:bottom w:val="none" w:sz="0" w:space="0" w:color="auto"/>
                        <w:right w:val="none" w:sz="0" w:space="0" w:color="auto"/>
                      </w:divBdr>
                    </w:div>
                  </w:divsChild>
                </w:div>
                <w:div w:id="1459103113">
                  <w:marLeft w:val="0"/>
                  <w:marRight w:val="0"/>
                  <w:marTop w:val="0"/>
                  <w:marBottom w:val="0"/>
                  <w:divBdr>
                    <w:top w:val="none" w:sz="0" w:space="0" w:color="auto"/>
                    <w:left w:val="none" w:sz="0" w:space="0" w:color="auto"/>
                    <w:bottom w:val="none" w:sz="0" w:space="0" w:color="auto"/>
                    <w:right w:val="none" w:sz="0" w:space="0" w:color="auto"/>
                  </w:divBdr>
                  <w:divsChild>
                    <w:div w:id="528376257">
                      <w:marLeft w:val="0"/>
                      <w:marRight w:val="0"/>
                      <w:marTop w:val="0"/>
                      <w:marBottom w:val="0"/>
                      <w:divBdr>
                        <w:top w:val="none" w:sz="0" w:space="0" w:color="auto"/>
                        <w:left w:val="none" w:sz="0" w:space="0" w:color="auto"/>
                        <w:bottom w:val="none" w:sz="0" w:space="0" w:color="auto"/>
                        <w:right w:val="none" w:sz="0" w:space="0" w:color="auto"/>
                      </w:divBdr>
                      <w:divsChild>
                        <w:div w:id="1363439346">
                          <w:marLeft w:val="0"/>
                          <w:marRight w:val="0"/>
                          <w:marTop w:val="0"/>
                          <w:marBottom w:val="0"/>
                          <w:divBdr>
                            <w:top w:val="none" w:sz="0" w:space="0" w:color="auto"/>
                            <w:left w:val="none" w:sz="0" w:space="0" w:color="auto"/>
                            <w:bottom w:val="none" w:sz="0" w:space="0" w:color="auto"/>
                            <w:right w:val="none" w:sz="0" w:space="0" w:color="auto"/>
                          </w:divBdr>
                        </w:div>
                        <w:div w:id="206486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139038">
          <w:marLeft w:val="0"/>
          <w:marRight w:val="0"/>
          <w:marTop w:val="150"/>
          <w:marBottom w:val="0"/>
          <w:divBdr>
            <w:top w:val="none" w:sz="0" w:space="0" w:color="auto"/>
            <w:left w:val="none" w:sz="0" w:space="0" w:color="auto"/>
            <w:bottom w:val="none" w:sz="0" w:space="0" w:color="auto"/>
            <w:right w:val="none" w:sz="0" w:space="0" w:color="auto"/>
          </w:divBdr>
          <w:divsChild>
            <w:div w:id="668290778">
              <w:marLeft w:val="0"/>
              <w:marRight w:val="0"/>
              <w:marTop w:val="0"/>
              <w:marBottom w:val="0"/>
              <w:divBdr>
                <w:top w:val="none" w:sz="0" w:space="0" w:color="auto"/>
                <w:left w:val="none" w:sz="0" w:space="0" w:color="auto"/>
                <w:bottom w:val="single" w:sz="6" w:space="0" w:color="CCCCCC"/>
                <w:right w:val="none" w:sz="0" w:space="0" w:color="auto"/>
              </w:divBdr>
              <w:divsChild>
                <w:div w:id="1071781203">
                  <w:marLeft w:val="0"/>
                  <w:marRight w:val="0"/>
                  <w:marTop w:val="0"/>
                  <w:marBottom w:val="0"/>
                  <w:divBdr>
                    <w:top w:val="none" w:sz="0" w:space="0" w:color="auto"/>
                    <w:left w:val="none" w:sz="0" w:space="0" w:color="auto"/>
                    <w:bottom w:val="none" w:sz="0" w:space="0" w:color="auto"/>
                    <w:right w:val="none" w:sz="0" w:space="0" w:color="auto"/>
                  </w:divBdr>
                  <w:divsChild>
                    <w:div w:id="1351565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9274631">
              <w:marLeft w:val="0"/>
              <w:marRight w:val="0"/>
              <w:marTop w:val="105"/>
              <w:marBottom w:val="0"/>
              <w:divBdr>
                <w:top w:val="none" w:sz="0" w:space="0" w:color="auto"/>
                <w:left w:val="none" w:sz="0" w:space="0" w:color="auto"/>
                <w:bottom w:val="none" w:sz="0" w:space="0" w:color="auto"/>
                <w:right w:val="none" w:sz="0" w:space="0" w:color="auto"/>
              </w:divBdr>
              <w:divsChild>
                <w:div w:id="1458985716">
                  <w:marLeft w:val="0"/>
                  <w:marRight w:val="0"/>
                  <w:marTop w:val="150"/>
                  <w:marBottom w:val="0"/>
                  <w:divBdr>
                    <w:top w:val="none" w:sz="0" w:space="0" w:color="auto"/>
                    <w:left w:val="none" w:sz="0" w:space="0" w:color="auto"/>
                    <w:bottom w:val="none" w:sz="0" w:space="0" w:color="auto"/>
                    <w:right w:val="none" w:sz="0" w:space="0" w:color="auto"/>
                  </w:divBdr>
                  <w:divsChild>
                    <w:div w:id="1819687739">
                      <w:marLeft w:val="0"/>
                      <w:marRight w:val="0"/>
                      <w:marTop w:val="0"/>
                      <w:marBottom w:val="0"/>
                      <w:divBdr>
                        <w:top w:val="none" w:sz="0" w:space="0" w:color="auto"/>
                        <w:left w:val="none" w:sz="0" w:space="0" w:color="auto"/>
                        <w:bottom w:val="none" w:sz="0" w:space="0" w:color="auto"/>
                        <w:right w:val="none" w:sz="0" w:space="0" w:color="auto"/>
                      </w:divBdr>
                    </w:div>
                  </w:divsChild>
                </w:div>
                <w:div w:id="293680358">
                  <w:marLeft w:val="0"/>
                  <w:marRight w:val="0"/>
                  <w:marTop w:val="0"/>
                  <w:marBottom w:val="0"/>
                  <w:divBdr>
                    <w:top w:val="none" w:sz="0" w:space="0" w:color="auto"/>
                    <w:left w:val="none" w:sz="0" w:space="0" w:color="auto"/>
                    <w:bottom w:val="none" w:sz="0" w:space="0" w:color="auto"/>
                    <w:right w:val="none" w:sz="0" w:space="0" w:color="auto"/>
                  </w:divBdr>
                  <w:divsChild>
                    <w:div w:id="2096319053">
                      <w:marLeft w:val="0"/>
                      <w:marRight w:val="-510"/>
                      <w:marTop w:val="0"/>
                      <w:marBottom w:val="0"/>
                      <w:divBdr>
                        <w:top w:val="none" w:sz="0" w:space="0" w:color="auto"/>
                        <w:left w:val="none" w:sz="0" w:space="0" w:color="auto"/>
                        <w:bottom w:val="none" w:sz="0" w:space="0" w:color="auto"/>
                        <w:right w:val="none" w:sz="0" w:space="0" w:color="auto"/>
                      </w:divBdr>
                      <w:divsChild>
                        <w:div w:id="190923003">
                          <w:marLeft w:val="0"/>
                          <w:marRight w:val="0"/>
                          <w:marTop w:val="0"/>
                          <w:marBottom w:val="0"/>
                          <w:divBdr>
                            <w:top w:val="none" w:sz="0" w:space="0" w:color="auto"/>
                            <w:left w:val="none" w:sz="0" w:space="0" w:color="auto"/>
                            <w:bottom w:val="none" w:sz="0" w:space="0" w:color="auto"/>
                            <w:right w:val="none" w:sz="0" w:space="0" w:color="auto"/>
                          </w:divBdr>
                          <w:divsChild>
                            <w:div w:id="502815354">
                              <w:marLeft w:val="0"/>
                              <w:marRight w:val="0"/>
                              <w:marTop w:val="0"/>
                              <w:marBottom w:val="0"/>
                              <w:divBdr>
                                <w:top w:val="single" w:sz="6" w:space="8" w:color="34A3D1"/>
                                <w:left w:val="single" w:sz="6" w:space="15" w:color="34A3D1"/>
                                <w:bottom w:val="single" w:sz="6" w:space="23" w:color="34A3D1"/>
                                <w:right w:val="single" w:sz="6" w:space="15" w:color="34A3D1"/>
                              </w:divBdr>
                              <w:divsChild>
                                <w:div w:id="529268737">
                                  <w:marLeft w:val="0"/>
                                  <w:marRight w:val="0"/>
                                  <w:marTop w:val="0"/>
                                  <w:marBottom w:val="0"/>
                                  <w:divBdr>
                                    <w:top w:val="none" w:sz="0" w:space="0" w:color="auto"/>
                                    <w:left w:val="none" w:sz="0" w:space="0" w:color="auto"/>
                                    <w:bottom w:val="none" w:sz="0" w:space="0" w:color="auto"/>
                                    <w:right w:val="none" w:sz="0" w:space="0" w:color="auto"/>
                                  </w:divBdr>
                                  <w:divsChild>
                                    <w:div w:id="1926038200">
                                      <w:marLeft w:val="0"/>
                                      <w:marRight w:val="0"/>
                                      <w:marTop w:val="0"/>
                                      <w:marBottom w:val="0"/>
                                      <w:divBdr>
                                        <w:top w:val="none" w:sz="0" w:space="0" w:color="auto"/>
                                        <w:left w:val="none" w:sz="0" w:space="0" w:color="auto"/>
                                        <w:bottom w:val="none" w:sz="0" w:space="0" w:color="auto"/>
                                        <w:right w:val="none" w:sz="0" w:space="0" w:color="auto"/>
                                      </w:divBdr>
                                    </w:div>
                                    <w:div w:id="1563516894">
                                      <w:marLeft w:val="0"/>
                                      <w:marRight w:val="0"/>
                                      <w:marTop w:val="0"/>
                                      <w:marBottom w:val="0"/>
                                      <w:divBdr>
                                        <w:top w:val="none" w:sz="0" w:space="0" w:color="auto"/>
                                        <w:left w:val="none" w:sz="0" w:space="0" w:color="auto"/>
                                        <w:bottom w:val="none" w:sz="0" w:space="0" w:color="auto"/>
                                        <w:right w:val="none" w:sz="0" w:space="0" w:color="auto"/>
                                      </w:divBdr>
                                    </w:div>
                                    <w:div w:id="1797214234">
                                      <w:marLeft w:val="0"/>
                                      <w:marRight w:val="0"/>
                                      <w:marTop w:val="0"/>
                                      <w:marBottom w:val="75"/>
                                      <w:divBdr>
                                        <w:top w:val="none" w:sz="0" w:space="0" w:color="auto"/>
                                        <w:left w:val="none" w:sz="0" w:space="0" w:color="auto"/>
                                        <w:bottom w:val="none" w:sz="0" w:space="0" w:color="auto"/>
                                        <w:right w:val="none" w:sz="0" w:space="0" w:color="auto"/>
                                      </w:divBdr>
                                    </w:div>
                                    <w:div w:id="6287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3488897">
              <w:marLeft w:val="0"/>
              <w:marRight w:val="0"/>
              <w:marTop w:val="150"/>
              <w:marBottom w:val="0"/>
              <w:divBdr>
                <w:top w:val="none" w:sz="0" w:space="0" w:color="auto"/>
                <w:left w:val="none" w:sz="0" w:space="0" w:color="auto"/>
                <w:bottom w:val="none" w:sz="0" w:space="0" w:color="auto"/>
                <w:right w:val="none" w:sz="0" w:space="0" w:color="auto"/>
              </w:divBdr>
              <w:divsChild>
                <w:div w:id="2023161953">
                  <w:marLeft w:val="0"/>
                  <w:marRight w:val="0"/>
                  <w:marTop w:val="0"/>
                  <w:marBottom w:val="0"/>
                  <w:divBdr>
                    <w:top w:val="none" w:sz="0" w:space="0" w:color="auto"/>
                    <w:left w:val="none" w:sz="0" w:space="0" w:color="auto"/>
                    <w:bottom w:val="none" w:sz="0" w:space="0" w:color="auto"/>
                    <w:right w:val="none" w:sz="0" w:space="0" w:color="auto"/>
                  </w:divBdr>
                  <w:divsChild>
                    <w:div w:id="1954628655">
                      <w:marLeft w:val="0"/>
                      <w:marRight w:val="225"/>
                      <w:marTop w:val="0"/>
                      <w:marBottom w:val="0"/>
                      <w:divBdr>
                        <w:top w:val="none" w:sz="0" w:space="0" w:color="auto"/>
                        <w:left w:val="none" w:sz="0" w:space="0" w:color="auto"/>
                        <w:bottom w:val="none" w:sz="0" w:space="0" w:color="auto"/>
                        <w:right w:val="none" w:sz="0" w:space="0" w:color="auto"/>
                      </w:divBdr>
                    </w:div>
                    <w:div w:id="1405908454">
                      <w:marLeft w:val="0"/>
                      <w:marRight w:val="225"/>
                      <w:marTop w:val="0"/>
                      <w:marBottom w:val="0"/>
                      <w:divBdr>
                        <w:top w:val="none" w:sz="0" w:space="0" w:color="auto"/>
                        <w:left w:val="none" w:sz="0" w:space="0" w:color="auto"/>
                        <w:bottom w:val="none" w:sz="0" w:space="0" w:color="auto"/>
                        <w:right w:val="none" w:sz="0" w:space="0" w:color="auto"/>
                      </w:divBdr>
                    </w:div>
                    <w:div w:id="1792429864">
                      <w:marLeft w:val="0"/>
                      <w:marRight w:val="225"/>
                      <w:marTop w:val="0"/>
                      <w:marBottom w:val="0"/>
                      <w:divBdr>
                        <w:top w:val="none" w:sz="0" w:space="0" w:color="auto"/>
                        <w:left w:val="none" w:sz="0" w:space="0" w:color="auto"/>
                        <w:bottom w:val="none" w:sz="0" w:space="0" w:color="auto"/>
                        <w:right w:val="none" w:sz="0" w:space="0" w:color="auto"/>
                      </w:divBdr>
                    </w:div>
                    <w:div w:id="2030402677">
                      <w:marLeft w:val="0"/>
                      <w:marRight w:val="225"/>
                      <w:marTop w:val="0"/>
                      <w:marBottom w:val="0"/>
                      <w:divBdr>
                        <w:top w:val="none" w:sz="0" w:space="0" w:color="auto"/>
                        <w:left w:val="none" w:sz="0" w:space="0" w:color="auto"/>
                        <w:bottom w:val="none" w:sz="0" w:space="0" w:color="auto"/>
                        <w:right w:val="none" w:sz="0" w:space="0" w:color="auto"/>
                      </w:divBdr>
                    </w:div>
                    <w:div w:id="953483944">
                      <w:marLeft w:val="0"/>
                      <w:marRight w:val="225"/>
                      <w:marTop w:val="0"/>
                      <w:marBottom w:val="0"/>
                      <w:divBdr>
                        <w:top w:val="none" w:sz="0" w:space="0" w:color="auto"/>
                        <w:left w:val="none" w:sz="0" w:space="0" w:color="auto"/>
                        <w:bottom w:val="none" w:sz="0" w:space="0" w:color="auto"/>
                        <w:right w:val="none" w:sz="0" w:space="0" w:color="auto"/>
                      </w:divBdr>
                    </w:div>
                  </w:divsChild>
                </w:div>
                <w:div w:id="2024092384">
                  <w:marLeft w:val="0"/>
                  <w:marRight w:val="0"/>
                  <w:marTop w:val="225"/>
                  <w:marBottom w:val="0"/>
                  <w:divBdr>
                    <w:top w:val="none" w:sz="0" w:space="0" w:color="auto"/>
                    <w:left w:val="none" w:sz="0" w:space="0" w:color="auto"/>
                    <w:bottom w:val="none" w:sz="0" w:space="0" w:color="auto"/>
                    <w:right w:val="none" w:sz="0" w:space="0" w:color="auto"/>
                  </w:divBdr>
                  <w:divsChild>
                    <w:div w:id="226309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ytimes.com/2013/01/23/opinion/friedman-break-all-the-rules.html?hp" TargetMode="External"/><Relationship Id="rId18" Type="http://schemas.openxmlformats.org/officeDocument/2006/relationships/hyperlink" Target="http://www.kalevleetaru.com/" TargetMode="External"/><Relationship Id="rId26" Type="http://schemas.openxmlformats.org/officeDocument/2006/relationships/hyperlink" Target="http://www.stanford.edu/group/captology/cgi-bin/peaceinnovation/" TargetMode="External"/><Relationship Id="rId39"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hyperlink" Target="http://www.twitter.com/patrickmeier" TargetMode="External"/><Relationship Id="rId34" Type="http://schemas.openxmlformats.org/officeDocument/2006/relationships/hyperlink" Target="http://www.humanityroad.org/_blog/HR_Talk/post/SWBA" TargetMode="External"/><Relationship Id="rId42" Type="http://schemas.openxmlformats.org/officeDocument/2006/relationships/image" Target="media/image8.png"/><Relationship Id="rId47" Type="http://schemas.openxmlformats.org/officeDocument/2006/relationships/hyperlink" Target="http://intheloop.engineering.asu.edu/2011/08/31/first-crisis-response-game-held-on-asu-campus/" TargetMode="External"/><Relationship Id="rId50"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blogs.cfr.org/zenko/2012/03/29/the-power-of-witness-imagery-and-mass-atrocities/" TargetMode="External"/><Relationship Id="rId17" Type="http://schemas.openxmlformats.org/officeDocument/2006/relationships/hyperlink" Target="https://twitter.com/shimelfarb" TargetMode="External"/><Relationship Id="rId25" Type="http://schemas.openxmlformats.org/officeDocument/2006/relationships/hyperlink" Target="https://wcmail.wilsoncenter.org/owa/redir.aspx?C=6386f9161f9d4f3eade0d43c162ce3e9&amp;URL=http%3a%2f%2fwww.fas.org%2firp%2feprint%2fdiffusion.pdf" TargetMode="External"/><Relationship Id="rId33" Type="http://schemas.openxmlformats.org/officeDocument/2006/relationships/hyperlink" Target="http://blogs.cfr.org/zenko/2013/01/23/ask-the-experts-social-media-and-conflict-prevention/" TargetMode="External"/><Relationship Id="rId38" Type="http://schemas.openxmlformats.org/officeDocument/2006/relationships/image" Target="media/image6.png"/><Relationship Id="rId46"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hyperlink" Target="http://www.usip.org/experts/sheldon-himelfarb" TargetMode="External"/><Relationship Id="rId20" Type="http://schemas.openxmlformats.org/officeDocument/2006/relationships/hyperlink" Target="http://www.irevolution.net/" TargetMode="External"/><Relationship Id="rId29" Type="http://schemas.openxmlformats.org/officeDocument/2006/relationships/hyperlink" Target="http://tweettracker.fulton.asu.edu/" TargetMode="External"/><Relationship Id="rId41" Type="http://schemas.openxmlformats.org/officeDocument/2006/relationships/hyperlink" Target="http://fullcircle.asu.edu/2013/03/expanding-social-medias-potential-to-benefit-society/" TargetMode="External"/><Relationship Id="rId1" Type="http://schemas.openxmlformats.org/officeDocument/2006/relationships/numbering" Target="numbering.xml"/><Relationship Id="rId6" Type="http://schemas.openxmlformats.org/officeDocument/2006/relationships/hyperlink" Target="http://blogs.cfr.org/zenko/2013/01/23/ask-the-experts-social-media-and-conflict-prevention/" TargetMode="External"/><Relationship Id="rId11" Type="http://schemas.openxmlformats.org/officeDocument/2006/relationships/image" Target="media/image3.png"/><Relationship Id="rId24" Type="http://schemas.openxmlformats.org/officeDocument/2006/relationships/hyperlink" Target="http://www.wilsoncenter.org/" TargetMode="External"/><Relationship Id="rId32" Type="http://schemas.openxmlformats.org/officeDocument/2006/relationships/hyperlink" Target="http://blogs.cfr.org/zenko/2013/01/23/ask-the-experts-social-media-and-conflict-prevention/" TargetMode="External"/><Relationship Id="rId37" Type="http://schemas.openxmlformats.org/officeDocument/2006/relationships/hyperlink" Target="http://newscientist.com/blogs/onepercent/2013/03/twitter-arab-spring-tweeter.html" TargetMode="External"/><Relationship Id="rId40" Type="http://schemas.openxmlformats.org/officeDocument/2006/relationships/hyperlink" Target="https://asunews.asu.edu/20130325_dmml_newsscientist" TargetMode="External"/><Relationship Id="rId45"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yperlink" Target="http://www.cfr.org/projects/world/social-media-and-conflict-prevention/pr1631" TargetMode="External"/><Relationship Id="rId23" Type="http://schemas.openxmlformats.org/officeDocument/2006/relationships/hyperlink" Target="http://commonslab.wilsoncenter.org/" TargetMode="External"/><Relationship Id="rId28" Type="http://schemas.openxmlformats.org/officeDocument/2006/relationships/hyperlink" Target="https://en.wikipedia.org/wiki/Humanitarian_principles" TargetMode="External"/><Relationship Id="rId36" Type="http://schemas.openxmlformats.org/officeDocument/2006/relationships/image" Target="media/image5.png"/><Relationship Id="rId49" Type="http://schemas.openxmlformats.org/officeDocument/2006/relationships/fontTable" Target="fontTable.xml"/><Relationship Id="rId10" Type="http://schemas.openxmlformats.org/officeDocument/2006/relationships/hyperlink" Target="http://blogs.cfr.org/zenko/2013/01/23/ask-the-experts-social-media-and-conflict-prevention/" TargetMode="External"/><Relationship Id="rId19" Type="http://schemas.openxmlformats.org/officeDocument/2006/relationships/hyperlink" Target="https://www.google.com/url?sa=t&amp;rct=j&amp;q=&amp;esrc=s&amp;source=web&amp;cd=1&amp;cad=rja&amp;ved=0CFAQFjAA&amp;url=http%3A%2F%2Fwww.amazon.com%2FData-Mining-Methods-Content-Analyst%2Fdp%2F0415895146&amp;ei=W5_-UIeWIrTa2wW3oIGoCA&amp;usg=AFQjCNFh9c6dRObjBBHOOjJGeqdRdLuPig&amp;sig2=DdYH4uftADPZYPxauHs8ew&amp;bvm=bv.41248874,d.b2I" TargetMode="External"/><Relationship Id="rId31" Type="http://schemas.openxmlformats.org/officeDocument/2006/relationships/hyperlink" Target="http://blogs.cfr.org/zenko/category/conflict-prevention/" TargetMode="External"/><Relationship Id="rId44" Type="http://schemas.openxmlformats.org/officeDocument/2006/relationships/hyperlink" Target="http://fullcircle.asu.edu/2013/03/making-social-media-an-effective-tool-for-humanitarian-aid-national-defen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cfr.org/thinktank/cpa/index.html" TargetMode="External"/><Relationship Id="rId22" Type="http://schemas.openxmlformats.org/officeDocument/2006/relationships/hyperlink" Target="http://www.wilsoncenter.org/staff/lea-shanley" TargetMode="External"/><Relationship Id="rId27" Type="http://schemas.openxmlformats.org/officeDocument/2006/relationships/hyperlink" Target="http://www.huffingtonpost.com/2011/01/28/this-is-what-egypts-cutoff-from-the-net-looks-like_n_815335.html" TargetMode="External"/><Relationship Id="rId30" Type="http://schemas.openxmlformats.org/officeDocument/2006/relationships/hyperlink" Target="http://blogs.cfr.org/zenko/category/ask-the-experts/" TargetMode="External"/><Relationship Id="rId35" Type="http://schemas.openxmlformats.org/officeDocument/2006/relationships/image" Target="media/image4.png"/><Relationship Id="rId43" Type="http://schemas.openxmlformats.org/officeDocument/2006/relationships/hyperlink" Target="https://asunews.asu.edu/20130311_huanlui_socialmediaproject" TargetMode="External"/><Relationship Id="rId48" Type="http://schemas.openxmlformats.org/officeDocument/2006/relationships/image" Target="media/image11.png"/><Relationship Id="rId8" Type="http://schemas.openxmlformats.org/officeDocument/2006/relationships/hyperlink" Target="http://blogs.cfr.org/zenko/2013/01/23/ask-the-experts-social-media-and-conflict-preven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372</TotalTime>
  <Pages>16</Pages>
  <Words>2630</Words>
  <Characters>14993</Characters>
  <Application>Microsoft Office Word</Application>
  <DocSecurity>0</DocSecurity>
  <Lines>124</Lines>
  <Paragraphs>35</Paragraphs>
  <ScaleCrop>false</ScaleCrop>
  <Company/>
  <LinksUpToDate>false</LinksUpToDate>
  <CharactersWithSpaces>17588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shamanth</dc:creator>
  <cp:keywords/>
  <dc:description/>
  <cp:lastModifiedBy>shamanth</cp:lastModifiedBy>
  <cp:revision>37</cp:revision>
  <dcterms:created xsi:type="dcterms:W3CDTF">2013-01-27T22:28:00Z</dcterms:created>
  <dcterms:modified xsi:type="dcterms:W3CDTF">2013-04-27T02:33:00Z</dcterms:modified>
</cp:coreProperties>
</file>